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949776">
      <w:pPr>
        <w:pStyle w:val="31"/>
        <w:ind w:left="720" w:firstLine="720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2"/>
          <w:sz w:val="32"/>
          <w:szCs w:val="32"/>
        </w:rPr>
        <w:t>HuHe</w:t>
      </w:r>
      <w:r>
        <w:rPr>
          <w:rFonts w:ascii="仿宋" w:hAnsi="仿宋" w:eastAsia="仿宋"/>
          <w:b/>
          <w:bCs/>
          <w:spacing w:val="-2"/>
          <w:sz w:val="32"/>
          <w:szCs w:val="32"/>
        </w:rPr>
        <w:t xml:space="preserve"> </w:t>
      </w:r>
      <w:r>
        <w:rPr>
          <w:rFonts w:hint="eastAsia" w:ascii="仿宋" w:hAnsi="仿宋" w:eastAsia="仿宋"/>
          <w:b/>
          <w:bCs/>
          <w:spacing w:val="-2"/>
          <w:sz w:val="32"/>
          <w:szCs w:val="32"/>
          <w:lang w:val="en-US" w:eastAsia="zh-CN"/>
        </w:rPr>
        <w:t>硬盘背板CPLD</w:t>
      </w:r>
      <w:r>
        <w:rPr>
          <w:rFonts w:ascii="仿宋" w:hAnsi="仿宋" w:eastAsia="仿宋"/>
          <w:b/>
          <w:bCs/>
          <w:sz w:val="32"/>
          <w:szCs w:val="32"/>
        </w:rPr>
        <w:t xml:space="preserve"> </w:t>
      </w:r>
    </w:p>
    <w:p w14:paraId="61FEF7F8">
      <w:pPr>
        <w:pStyle w:val="31"/>
        <w:ind w:left="720" w:firstLine="720"/>
        <w:rPr>
          <w:rFonts w:hint="default" w:ascii="仿宋" w:hAnsi="仿宋" w:eastAsia="仿宋"/>
          <w:b/>
          <w:bCs/>
          <w:spacing w:val="-2"/>
          <w:sz w:val="32"/>
          <w:szCs w:val="32"/>
          <w:lang w:val="en-US" w:eastAsia="zh-CN"/>
        </w:rPr>
      </w:pPr>
      <w:r>
        <w:rPr>
          <w:rFonts w:ascii="仿宋" w:hAnsi="仿宋" w:eastAsia="仿宋"/>
          <w:b/>
          <w:bCs/>
          <w:spacing w:val="-2"/>
          <w:sz w:val="32"/>
          <w:szCs w:val="32"/>
        </w:rPr>
        <w:t>V</w:t>
      </w:r>
      <w:r>
        <w:rPr>
          <w:rFonts w:hint="eastAsia" w:ascii="仿宋" w:hAnsi="仿宋" w:eastAsia="仿宋"/>
          <w:b/>
          <w:bCs/>
          <w:spacing w:val="-2"/>
          <w:sz w:val="32"/>
          <w:szCs w:val="32"/>
          <w:lang w:val="en-US" w:eastAsia="zh-CN"/>
        </w:rPr>
        <w:t>2.12</w:t>
      </w:r>
    </w:p>
    <w:p w14:paraId="552A9FA1">
      <w:pPr>
        <w:pStyle w:val="31"/>
        <w:rPr>
          <w:rFonts w:ascii="仿宋" w:hAnsi="仿宋" w:eastAsia="仿宋"/>
          <w:sz w:val="10"/>
          <w:szCs w:val="10"/>
        </w:rPr>
      </w:pPr>
    </w:p>
    <w:p w14:paraId="6C7C2CA4">
      <w:pPr>
        <w:pStyle w:val="31"/>
        <w:ind w:left="720" w:firstLine="720"/>
        <w:rPr>
          <w:rFonts w:ascii="仿宋" w:hAnsi="仿宋" w:eastAsia="仿宋"/>
          <w:b/>
          <w:bCs/>
          <w:sz w:val="44"/>
          <w:szCs w:val="44"/>
        </w:rPr>
      </w:pPr>
      <w:r>
        <w:rPr>
          <w:rFonts w:ascii="仿宋" w:hAnsi="仿宋" w:eastAsia="仿宋"/>
          <w:b/>
          <w:bCs/>
          <w:sz w:val="44"/>
          <w:szCs w:val="44"/>
        </w:rPr>
        <w:t>版本说明书</w:t>
      </w:r>
    </w:p>
    <w:p w14:paraId="4D14A65E">
      <w:pPr>
        <w:pStyle w:val="31"/>
        <w:rPr>
          <w:rFonts w:ascii="仿宋" w:hAnsi="仿宋" w:eastAsia="仿宋"/>
          <w:sz w:val="21"/>
        </w:rPr>
      </w:pPr>
    </w:p>
    <w:p w14:paraId="39851019">
      <w:pPr>
        <w:pStyle w:val="31"/>
        <w:rPr>
          <w:rFonts w:ascii="仿宋" w:hAnsi="仿宋" w:eastAsia="仿宋"/>
          <w:sz w:val="21"/>
        </w:rPr>
      </w:pPr>
    </w:p>
    <w:p w14:paraId="6EE694EE">
      <w:pPr>
        <w:pStyle w:val="31"/>
        <w:rPr>
          <w:rFonts w:ascii="仿宋" w:hAnsi="仿宋" w:eastAsia="仿宋"/>
          <w:sz w:val="21"/>
        </w:rPr>
      </w:pPr>
    </w:p>
    <w:p w14:paraId="06DD24BD">
      <w:pPr>
        <w:pStyle w:val="31"/>
        <w:ind w:left="720" w:firstLine="720"/>
        <w:rPr>
          <w:rFonts w:ascii="仿宋" w:hAnsi="仿宋" w:eastAsia="仿宋"/>
          <w:sz w:val="21"/>
        </w:rPr>
      </w:pPr>
      <w:r>
        <w:rPr>
          <w:rFonts w:ascii="仿宋" w:hAnsi="仿宋" w:eastAsia="仿宋"/>
          <w:sz w:val="21"/>
        </w:rPr>
        <w:t>文档版</w:t>
      </w:r>
      <w:r>
        <w:rPr>
          <w:rFonts w:ascii="仿宋" w:hAnsi="仿宋" w:eastAsia="仿宋"/>
          <w:spacing w:val="-10"/>
          <w:sz w:val="21"/>
        </w:rPr>
        <w:t>本</w:t>
      </w:r>
      <w:r>
        <w:rPr>
          <w:rFonts w:ascii="仿宋" w:hAnsi="仿宋" w:eastAsia="仿宋"/>
          <w:sz w:val="21"/>
        </w:rPr>
        <w:tab/>
      </w:r>
      <w:r>
        <w:rPr>
          <w:rFonts w:ascii="仿宋" w:hAnsi="仿宋" w:eastAsia="仿宋"/>
          <w:spacing w:val="-5"/>
          <w:sz w:val="21"/>
        </w:rPr>
        <w:t>01</w:t>
      </w:r>
    </w:p>
    <w:p w14:paraId="11267F0A">
      <w:pPr>
        <w:pStyle w:val="31"/>
        <w:ind w:left="720" w:firstLine="720"/>
        <w:rPr>
          <w:rFonts w:hint="default" w:ascii="仿宋" w:hAnsi="仿宋" w:eastAsia="仿宋"/>
          <w:sz w:val="21"/>
          <w:lang w:val="en-US" w:eastAsia="zh-CN"/>
        </w:rPr>
        <w:sectPr>
          <w:footerReference r:id="rId5" w:type="default"/>
          <w:type w:val="continuous"/>
          <w:pgSz w:w="11910" w:h="16840"/>
          <w:pgMar w:top="1588" w:right="159" w:bottom="1626" w:left="142" w:header="868" w:footer="1162" w:gutter="0"/>
          <w:pgNumType w:fmt="decimal"/>
          <w:cols w:space="720" w:num="1"/>
        </w:sectPr>
      </w:pPr>
      <w:r>
        <w:rPr>
          <w:rFonts w:ascii="仿宋" w:hAnsi="仿宋" w:eastAsia="仿宋"/>
          <w:bCs/>
          <w:sz w:val="21"/>
        </w:rPr>
        <w:t>发布日</w:t>
      </w:r>
      <w:r>
        <w:rPr>
          <w:rFonts w:ascii="仿宋" w:hAnsi="仿宋" w:eastAsia="仿宋"/>
          <w:bCs/>
          <w:spacing w:val="-10"/>
          <w:sz w:val="21"/>
        </w:rPr>
        <w:t>期</w:t>
      </w:r>
      <w:r>
        <w:rPr>
          <w:rFonts w:ascii="仿宋" w:hAnsi="仿宋" w:eastAsia="仿宋"/>
          <w:sz w:val="21"/>
        </w:rPr>
        <w:tab/>
      </w:r>
      <w:r>
        <w:rPr>
          <w:rFonts w:ascii="仿宋" w:hAnsi="仿宋" w:eastAsia="仿宋"/>
          <w:spacing w:val="-2"/>
          <w:sz w:val="21"/>
        </w:rPr>
        <w:t>202</w:t>
      </w:r>
      <w:r>
        <w:rPr>
          <w:rFonts w:hint="eastAsia" w:ascii="仿宋" w:hAnsi="仿宋" w:eastAsia="仿宋"/>
          <w:spacing w:val="-2"/>
          <w:sz w:val="21"/>
        </w:rPr>
        <w:t>5</w:t>
      </w:r>
      <w:r>
        <w:rPr>
          <w:rFonts w:ascii="仿宋" w:hAnsi="仿宋" w:eastAsia="仿宋"/>
          <w:spacing w:val="-2"/>
          <w:sz w:val="21"/>
        </w:rPr>
        <w:t>-</w:t>
      </w:r>
      <w:r>
        <w:rPr>
          <w:rFonts w:hint="eastAsia" w:ascii="仿宋" w:hAnsi="仿宋" w:eastAsia="仿宋"/>
          <w:spacing w:val="-2"/>
          <w:sz w:val="21"/>
          <w:lang w:val="en-US" w:eastAsia="zh-CN"/>
        </w:rPr>
        <w:t>9</w:t>
      </w:r>
      <w:r>
        <w:rPr>
          <w:rFonts w:hint="eastAsia" w:ascii="仿宋" w:hAnsi="仿宋" w:eastAsia="仿宋"/>
          <w:sz w:val="21"/>
        </w:rPr>
        <w:t>-</w:t>
      </w:r>
      <w:r>
        <w:rPr>
          <w:rFonts w:hint="eastAsia" w:ascii="仿宋" w:hAnsi="仿宋" w:eastAsia="仿宋"/>
          <w:sz w:val="21"/>
          <w:lang w:val="en-US" w:eastAsia="zh-CN"/>
        </w:rPr>
        <w:t>23</w:t>
      </w:r>
    </w:p>
    <w:p w14:paraId="61CFE0B3">
      <w:pPr>
        <w:pStyle w:val="31"/>
        <w:rPr>
          <w:rFonts w:hint="eastAsia" w:ascii="仿宋" w:hAnsi="仿宋" w:eastAsia="仿宋"/>
          <w:lang w:val="en-US" w:eastAsia="zh-CN"/>
        </w:rPr>
      </w:pPr>
    </w:p>
    <w:sdt>
      <w:sdtPr>
        <w:rPr>
          <w:rFonts w:ascii="仿宋" w:hAnsi="仿宋" w:eastAsia="仿宋" w:cs="Trebuchet MS"/>
          <w:color w:val="auto"/>
          <w:sz w:val="22"/>
          <w:szCs w:val="22"/>
          <w:lang w:val="zh-CN"/>
        </w:rPr>
        <w:id w:val="1727716402"/>
        <w:docPartObj>
          <w:docPartGallery w:val="Table of Contents"/>
          <w:docPartUnique/>
        </w:docPartObj>
      </w:sdtPr>
      <w:sdtEndPr>
        <w:rPr>
          <w:rFonts w:ascii="仿宋" w:hAnsi="仿宋" w:eastAsia="仿宋" w:cs="Trebuchet MS"/>
          <w:b/>
          <w:bCs/>
          <w:color w:val="auto"/>
          <w:sz w:val="22"/>
          <w:szCs w:val="22"/>
          <w:lang w:val="zh-CN"/>
        </w:rPr>
      </w:sdtEndPr>
      <w:sdtContent>
        <w:p w14:paraId="6B0FCC69">
          <w:pPr>
            <w:pStyle w:val="28"/>
            <w:tabs>
              <w:tab w:val="left" w:pos="2575"/>
            </w:tabs>
            <w:rPr>
              <w:rFonts w:hint="eastAsia" w:ascii="仿宋" w:hAnsi="仿宋" w:eastAsia="仿宋" w:cs="仿宋"/>
              <w:sz w:val="24"/>
              <w:szCs w:val="24"/>
            </w:rPr>
          </w:pPr>
          <w:r>
            <w:rPr>
              <w:rFonts w:hint="eastAsia" w:ascii="仿宋" w:hAnsi="仿宋" w:eastAsia="仿宋" w:cs="仿宋"/>
              <w:sz w:val="24"/>
              <w:szCs w:val="24"/>
              <w:lang w:val="zh-CN"/>
            </w:rPr>
            <w:t>目录</w:t>
          </w:r>
          <w:r>
            <w:rPr>
              <w:rFonts w:hint="eastAsia" w:ascii="仿宋" w:hAnsi="仿宋" w:eastAsia="仿宋" w:cs="仿宋"/>
              <w:sz w:val="24"/>
              <w:szCs w:val="24"/>
              <w:lang w:val="zh-CN"/>
            </w:rPr>
            <w:tab/>
          </w:r>
        </w:p>
        <w:p w14:paraId="791FB57D">
          <w:pPr>
            <w:pStyle w:val="12"/>
            <w:tabs>
              <w:tab w:val="right" w:leader="dot" w:pos="11609"/>
            </w:tabs>
          </w:pP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TOC \o "1-3" \h \z \u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Cs w:val="24"/>
            </w:rPr>
            <w:instrText xml:space="preserve"> HYPERLINK \l _Toc20172 </w:instrText>
          </w:r>
          <w:r>
            <w:rPr>
              <w:rFonts w:hint="eastAsia" w:ascii="仿宋" w:hAnsi="仿宋" w:eastAsia="仿宋" w:cs="仿宋"/>
              <w:szCs w:val="24"/>
            </w:rPr>
            <w:fldChar w:fldCharType="separate"/>
          </w:r>
          <w:r>
            <w:rPr>
              <w:rFonts w:hint="default" w:ascii="Roboto" w:hAnsi="Roboto" w:eastAsiaTheme="minorEastAsia"/>
              <w:i w:val="0"/>
              <w:spacing w:val="0"/>
              <w:vertAlign w:val="baseline"/>
            </w:rPr>
            <w:t xml:space="preserve">1 </w:t>
          </w:r>
          <w:r>
            <w:t>V</w:t>
          </w:r>
          <w:r>
            <w:rPr>
              <w:rFonts w:hint="eastAsia"/>
              <w:lang w:val="en-US" w:eastAsia="zh-CN"/>
            </w:rPr>
            <w:t>2.12</w:t>
          </w:r>
          <w:r>
            <w:t xml:space="preserve"> 版本说明书</w:t>
          </w:r>
          <w:r>
            <w:tab/>
          </w:r>
          <w:r>
            <w:fldChar w:fldCharType="begin"/>
          </w:r>
          <w:r>
            <w:instrText xml:space="preserve"> PAGEREF _Toc20172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hint="eastAsia" w:ascii="仿宋" w:hAnsi="仿宋" w:eastAsia="仿宋" w:cs="仿宋"/>
              <w:szCs w:val="24"/>
            </w:rPr>
            <w:fldChar w:fldCharType="end"/>
          </w:r>
        </w:p>
        <w:p w14:paraId="2388D0DF">
          <w:pPr>
            <w:rPr>
              <w:rFonts w:ascii="仿宋" w:hAnsi="仿宋" w:eastAsia="仿宋"/>
            </w:rPr>
          </w:pP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fldChar w:fldCharType="end"/>
          </w:r>
        </w:p>
      </w:sdtContent>
    </w:sdt>
    <w:p w14:paraId="57860B6B">
      <w:pPr>
        <w:sectPr>
          <w:headerReference r:id="rId6" w:type="default"/>
          <w:footerReference r:id="rId7" w:type="default"/>
          <w:pgSz w:w="11910" w:h="16840"/>
          <w:pgMar w:top="1588" w:right="159" w:bottom="1626" w:left="142" w:header="868" w:footer="1162" w:gutter="0"/>
          <w:pgNumType w:fmt="decimal"/>
          <w:cols w:space="720" w:num="1"/>
        </w:sectPr>
      </w:pPr>
    </w:p>
    <w:p w14:paraId="71CA50C1">
      <w:pPr>
        <w:pStyle w:val="37"/>
        <w:rPr>
          <w:rFonts w:eastAsia="仿宋"/>
          <w:sz w:val="20"/>
        </w:rPr>
      </w:pPr>
      <w:bookmarkStart w:id="0" w:name="_Toc20172"/>
      <w:r>
        <mc:AlternateContent>
          <mc:Choice Requires="wps">
            <w:drawing>
              <wp:anchor distT="0" distB="0" distL="0" distR="0" simplePos="0" relativeHeight="251671552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1285875</wp:posOffset>
                </wp:positionV>
                <wp:extent cx="6120130" cy="1270"/>
                <wp:effectExtent l="0" t="9525" r="13970" b="8255"/>
                <wp:wrapNone/>
                <wp:docPr id="20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7" o:spid="_x0000_s1026" o:spt="100" style="position:absolute;left:0pt;margin-left:56.65pt;margin-top:101.25pt;height:0.1pt;width:481.9pt;mso-position-horizontal-relative:page;z-index:251671552;mso-width-relative:page;mso-height-relative:page;" filled="f" stroked="t" coordsize="6120130,1" o:gfxdata="UEsDBAoAAAAAAIdO4kAAAAAAAAAAAAAAAAAEAAAAZHJzL1BLAwQUAAAACACHTuJAmYf0VtsAAAAM&#10;AQAADwAAAGRycy9kb3ducmV2LnhtbE2PQW7CMBBF90i9gzVI3SCwE0SD0jgsqlZFqopa4AAmniYR&#10;8TiyTaA9fU03Zflnnv68KVYX07EBnW8tSUhmAhhSZXVLtYT97mW6BOaDIq06SyjhGz2syrtRoXJt&#10;z/SJwzbULJaQz5WEJoQ+59xXDRrlZ7ZHirsv64wKMbqaa6fOsdx0PBXigRvVUrzQqB6fGqyO25OR&#10;8D587LV+fvtpq/VkvXObzSJ9nUh5P07EI7CAl/APw1U/qkMZnQ72RNqzLuZkPo+ohFSkC2BXQmRZ&#10;AuzwN8qAlwW/faL8BVBLAwQUAAAACACHTuJADloeoxQCAAB9BAAADgAAAGRycy9lMm9Eb2MueG1s&#10;rVRBbtswELwX6B8I3mvJDpq0huWgiJGgQNEGSPoAmqIsAhSX3aUt5/ddUpLtpJccqoM81K6GMzuU&#10;V7fHzomDQbLgKzmflVIYr6G2flfJ38/3n75IQVH5WjnwppIvhuTt+uOHVR+WZgEtuNqgYBJPyz5U&#10;so0xLIuCdGs6RTMIxnOxAexU5CXuihpVz+ydKxZleV30gHVA0IaIn26GohwZ8T2E0DRWmw3ofWd8&#10;HFjROBXZErU2kFxntU1jdPzVNGSicJVkpzHfeRPG23Qv1iu13KEKrdWjBPUeCW88dcp63vREtVFR&#10;iT3af6g6qxEImjjT0BWDkTwRdjEv38zmqVXBZC88agqnodP/o9U/D48obF3JBY/Eq44TfxjHcXWT&#10;xtMHWnLXU3jEcUUMk9djg136ZRfimEf6chqpOUah+eH1nH1dMbXm2nxxkydenN/Ve4oPBjKPOvyg&#10;OARST0i1E9JHP0HkWFOgLgcapeBAMQe6HQINKqb3krgERX8Wkp51cDDPkKsxKU8i+ZJi0s8Czz3O&#10;X/a+7hpq3J62Wa9GkLdmfGnO+aRi/rX8XOaDQuBsfW+dSzIId9s7h+Kg0jHNVzLCFK/aAlLcKGqH&#10;vlwa25zn7pTUkE1CW6hfONqew6wk/dkrNFK4754PD3uIE8AJbCeA0d1B/lySNA/f9hEam4LJOwy8&#10;44JPZZY5fkHp2F+uc9f5X2P9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JmH9FbbAAAADAEAAA8A&#10;AAAAAAAAAQAgAAAAIgAAAGRycy9kb3ducmV2LnhtbFBLAQIUABQAAAAIAIdO4kAOWh6jFAIAAH0E&#10;AAAOAAAAAAAAAAEAIAAAACoBAABkcnMvZTJvRG9jLnhtbFBLBQYAAAAABgAGAFkBAACwBQAAAAA=&#10;" path="m6120000,0l0,0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t>V</w:t>
      </w:r>
      <w:r>
        <w:rPr>
          <w:rFonts w:hint="eastAsia"/>
          <w:lang w:val="en-US" w:eastAsia="zh-CN"/>
        </w:rPr>
        <w:t>2.12</w:t>
      </w:r>
      <w:r>
        <w:t xml:space="preserve"> </w:t>
      </w:r>
      <w:bookmarkStart w:id="1" w:name="_GoBack"/>
      <w:bookmarkEnd w:id="1"/>
      <w:r>
        <w:t>版本说明书</w:t>
      </w:r>
      <w:bookmarkEnd w:id="0"/>
    </w:p>
    <w:p w14:paraId="139B36B6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发布版本日期</w:t>
      </w:r>
    </w:p>
    <w:p w14:paraId="343060BA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>202</w:t>
      </w:r>
      <w:r>
        <w:rPr>
          <w:rFonts w:hint="eastAsia" w:ascii="仿宋" w:hAnsi="仿宋" w:eastAsia="仿宋" w:cs="宋体"/>
        </w:rPr>
        <w:t>5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  <w:lang w:val="en-US" w:eastAsia="zh-CN"/>
        </w:rPr>
        <w:t>9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  <w:lang w:val="en-US" w:eastAsia="zh-CN"/>
        </w:rPr>
        <w:t>23</w:t>
      </w:r>
    </w:p>
    <w:p w14:paraId="1625801B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发布许可版本</w:t>
      </w:r>
    </w:p>
    <w:p w14:paraId="699A84F2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  <w:lang w:val="en-US" w:eastAsia="zh-CN"/>
        </w:rPr>
        <w:t>2.12</w:t>
      </w:r>
    </w:p>
    <w:p w14:paraId="3600D2EF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上次更新版本</w:t>
      </w:r>
    </w:p>
    <w:p w14:paraId="2D92188C">
      <w:pPr>
        <w:jc w:val="both"/>
        <w:rPr>
          <w:rFonts w:hint="eastAsia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</w:p>
    <w:p w14:paraId="5F373B1B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基于华为版本</w:t>
      </w:r>
    </w:p>
    <w:p w14:paraId="3AD2916B">
      <w:pPr>
        <w:jc w:val="both"/>
        <w:rPr>
          <w:rFonts w:hint="eastAsia" w:ascii="仿宋" w:hAnsi="仿宋" w:eastAsia="仿宋" w:cs="宋体"/>
          <w:highlight w:val="none"/>
          <w:lang w:val="en-US" w:eastAsia="zh-CN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  <w:lang w:val="en-US" w:eastAsia="zh-CN"/>
        </w:rPr>
        <w:tab/>
      </w:r>
      <w:r>
        <w:rPr>
          <w:rFonts w:ascii="仿宋" w:hAnsi="仿宋" w:eastAsia="仿宋" w:cs="宋体"/>
          <w:highlight w:val="none"/>
        </w:rPr>
        <w:t>V</w:t>
      </w:r>
      <w:r>
        <w:rPr>
          <w:rFonts w:hint="eastAsia" w:ascii="仿宋" w:hAnsi="仿宋" w:eastAsia="仿宋" w:cs="宋体"/>
          <w:highlight w:val="none"/>
          <w:lang w:val="en-US" w:eastAsia="zh-CN"/>
        </w:rPr>
        <w:t>2.12</w:t>
      </w:r>
    </w:p>
    <w:p w14:paraId="14FEB4D4">
      <w:pPr>
        <w:jc w:val="both"/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特性描述</w:t>
      </w:r>
    </w:p>
    <w:p w14:paraId="2538558C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1. 基于华为12盘直通背板2.12版本出hpm包；</w:t>
      </w:r>
    </w:p>
    <w:p w14:paraId="6740B631">
      <w:pPr>
        <w:pStyle w:val="19"/>
        <w:numPr>
          <w:numId w:val="0"/>
        </w:numPr>
        <w:ind w:left="2880" w:leftChars="0"/>
        <w:jc w:val="both"/>
        <w:rPr>
          <w:rFonts w:hint="eastAsia" w:ascii="仿宋" w:hAnsi="仿宋" w:eastAsia="仿宋"/>
          <w:lang w:val="en-US" w:eastAsia="zh-CN"/>
        </w:rPr>
      </w:pPr>
    </w:p>
    <w:p w14:paraId="2AF503ED">
      <w:pPr>
        <w:pStyle w:val="19"/>
        <w:numPr>
          <w:numId w:val="0"/>
        </w:numPr>
        <w:ind w:left="2880" w:leftChars="0"/>
        <w:jc w:val="both"/>
        <w:rPr>
          <w:rFonts w:hint="eastAsia" w:ascii="仿宋" w:hAnsi="仿宋" w:eastAsia="仿宋"/>
          <w:lang w:val="en-US" w:eastAsia="zh-CN"/>
        </w:rPr>
      </w:pPr>
    </w:p>
    <w:p w14:paraId="44260AFB">
      <w:pPr>
        <w:pStyle w:val="19"/>
        <w:numPr>
          <w:numId w:val="0"/>
        </w:numPr>
        <w:jc w:val="both"/>
        <w:rPr>
          <w:rFonts w:hint="eastAsia" w:ascii="仿宋" w:hAnsi="仿宋" w:eastAsia="仿宋"/>
          <w:lang w:val="en-US" w:eastAsia="zh-CN"/>
        </w:rPr>
      </w:pPr>
    </w:p>
    <w:sectPr>
      <w:headerReference r:id="rId8" w:type="default"/>
      <w:footerReference r:id="rId9" w:type="default"/>
      <w:pgSz w:w="11910" w:h="16840"/>
      <w:pgMar w:top="1600" w:right="159" w:bottom="1360" w:left="142" w:header="868" w:footer="1162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rebuchet MS">
    <w:panose1 w:val="020B0603020202020204"/>
    <w:charset w:val="00"/>
    <w:family w:val="swiss"/>
    <w:pitch w:val="default"/>
    <w:sig w:usb0="00000687" w:usb1="00000000" w:usb2="00000000" w:usb3="00000000" w:csb0="2000009F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7C9939">
    <w:pPr>
      <w:pStyle w:val="7"/>
      <w:spacing w:line="14" w:lineRule="auto"/>
      <w:rPr>
        <w:rFonts w:eastAsiaTheme="minorEastAsia"/>
        <w:sz w:val="20"/>
      </w:rPr>
    </w:pPr>
    <w: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2513330</wp:posOffset>
              </wp:positionH>
              <wp:positionV relativeFrom="page">
                <wp:posOffset>9827895</wp:posOffset>
              </wp:positionV>
              <wp:extent cx="2832100" cy="330200"/>
              <wp:effectExtent l="0" t="0" r="0" b="0"/>
              <wp:wrapNone/>
              <wp:docPr id="27" name="Textbox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32100" cy="3302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C0A1A69">
                          <w:pPr>
                            <w:spacing w:line="278" w:lineRule="exact"/>
                            <w:ind w:left="20"/>
                            <w:rPr>
                              <w:rFonts w:ascii="Microsoft JhengHei" w:hAnsi="Microsoft JhengHei" w:eastAsia="Microsoft JhengHei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3"/>
                              <w:sz w:val="20"/>
                            </w:rPr>
                            <w:t xml:space="preserve">版权所有 </w:t>
                          </w:r>
                          <w:r>
                            <w:rPr>
                              <w:sz w:val="20"/>
                            </w:rPr>
                            <w:t>©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神州</w:t>
                          </w:r>
                          <w:r>
                            <w:rPr>
                              <w:rFonts w:hint="eastAsia"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鲲泰（厦门）信息技术</w:t>
                          </w: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有限公司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7" o:spid="_x0000_s1026" o:spt="202" type="#_x0000_t202" style="position:absolute;left:0pt;margin-left:197.9pt;margin-top:773.85pt;height:26pt;width:223pt;mso-position-horizontal-relative:page;mso-position-vertical-relative:page;z-index:-251656192;mso-width-relative:page;mso-height-relative:page;" filled="f" stroked="f" coordsize="21600,21600" o:gfxdata="UEsDBAoAAAAAAIdO4kAAAAAAAAAAAAAAAAAEAAAAZHJzL1BLAwQUAAAACACHTuJADCulDtsAAAAN&#10;AQAADwAAAGRycy9kb3ducmV2LnhtbE2PzU7DMBCE70i8g7VI3KgdaJsmjVMhBCckRBoOPTqxm1iN&#10;1yF2f3h7tic47sxo9ptic3EDO5kpWI8SkpkAZrD12mIn4at+e1gBC1GhVoNHI+HHBNiUtzeFyrU/&#10;Y2VO29gxKsGQKwl9jGPOeWh741SY+dEgeXs/ORXpnDquJ3WmcjfwRyGW3CmL9KFXo3npTXvYHp2E&#10;5x1Wr/b7o/ms9pWt60zg+/Ig5f1dItbAornEvzBc8QkdSmJq/BF1YIOEp2xB6JGMxTxNgVFkNU9I&#10;aq5SlqXAy4L/X1H+AlBLAwQUAAAACACHTuJALwHLCbIBAAB2AwAADgAAAGRycy9lMm9Eb2MueG1s&#10;rVPBjtMwEL0j8Q+W7zRpKsEqaroCKhASAqRdPsBx7MZS7DFjt0n/nrGTdFfLZQ9cnPHM+M28N5P9&#10;/WQHdlEYDLiGbzclZ8pJ6Iw7Nfz345d3d5yFKFwnBnCq4VcV+P3h7Zv96GtVQQ9Dp5ARiAv16Bve&#10;x+jrogiyV1aEDXjlKKgBrYh0xVPRoRgJ3Q5FVZbvixGw8whShUDe4xzkCyK+BhC0NlIdQZ6tcnFG&#10;RTWISJRCb3zgh9yt1krGn1oHFdnQcGIa80lFyG7TWRz2oj6h8L2RSwviNS284GSFcVT0BnUUUbAz&#10;mn+grJEIAXTcSLDFTCQrQiy25QttHnrhVeZCUgd/Ez38P1j54/ILmekaXn3gzAlLE39UU2xhYuQh&#10;eUYfasp68JQXp08w0dKs/kDOxHrSaNOX+DCKk7jXm7gExiQ5q7tdtS0pJCm225W0CwmmeHrtMcSv&#10;CixLRsORhpc1FZfvIc6pawq9S33N9ZMVp3Zamm2hu1KvIw214eHPWaDibPjmSLW0AauBq9GuBsbh&#10;M+Q9SVwcfDxH0CZXTiVm3KUyjSP3vqxOmvfze856+l0Of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AMK6UO2wAAAA0BAAAPAAAAAAAAAAEAIAAAACIAAABkcnMvZG93bnJldi54bWxQSwECFAAUAAAA&#10;CACHTuJALwHLCbIBAAB2AwAADgAAAAAAAAABACAAAAAqAQAAZHJzL2Uyb0RvYy54bWxQSwUGAAAA&#10;AAYABgBZAQAAT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2C0A1A69">
                    <w:pPr>
                      <w:spacing w:line="278" w:lineRule="exact"/>
                      <w:ind w:left="20"/>
                      <w:rPr>
                        <w:rFonts w:ascii="Microsoft JhengHei" w:hAnsi="Microsoft JhengHei" w:eastAsia="Microsoft JhengHei"/>
                        <w:b/>
                        <w:sz w:val="20"/>
                      </w:rPr>
                    </w:pPr>
                    <w:r>
                      <w:rPr>
                        <w:rFonts w:ascii="Microsoft JhengHei" w:hAnsi="Microsoft JhengHei" w:eastAsia="Microsoft JhengHei"/>
                        <w:b/>
                        <w:spacing w:val="3"/>
                        <w:sz w:val="20"/>
                      </w:rPr>
                      <w:t xml:space="preserve">版权所有 </w:t>
                    </w:r>
                    <w:r>
                      <w:rPr>
                        <w:sz w:val="20"/>
                      </w:rPr>
                      <w:t>©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Microsoft JhengHei" w:hAnsi="Microsoft JhengHei" w:eastAsia="Microsoft JhengHei"/>
                        <w:b/>
                        <w:spacing w:val="-2"/>
                        <w:sz w:val="20"/>
                      </w:rPr>
                      <w:t>神州</w:t>
                    </w:r>
                    <w:r>
                      <w:rPr>
                        <w:rFonts w:hint="eastAsia" w:ascii="Microsoft JhengHei" w:hAnsi="Microsoft JhengHei" w:eastAsia="Microsoft JhengHei"/>
                        <w:b/>
                        <w:spacing w:val="-2"/>
                        <w:sz w:val="20"/>
                      </w:rPr>
                      <w:t>鲲泰（厦门）信息技术</w:t>
                    </w:r>
                    <w:r>
                      <w:rPr>
                        <w:rFonts w:ascii="Microsoft JhengHei" w:hAnsi="Microsoft JhengHei" w:eastAsia="Microsoft JhengHei"/>
                        <w:b/>
                        <w:spacing w:val="-2"/>
                        <w:sz w:val="20"/>
                      </w:rPr>
                      <w:t>有限公司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9831070</wp:posOffset>
              </wp:positionV>
              <wp:extent cx="6120130" cy="1270"/>
              <wp:effectExtent l="0" t="0" r="0" b="0"/>
              <wp:wrapNone/>
              <wp:docPr id="25" name="Graphic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0" y="0"/>
                            </a:moveTo>
                            <a:lnTo>
                              <a:pt x="612000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25" o:spid="_x0000_s1026" o:spt="100" style="position:absolute;left:0pt;margin-left:56.65pt;margin-top:774.1pt;height:0.1pt;width:481.9pt;mso-position-horizontal-relative:page;mso-position-vertical-relative:page;z-index:-251657216;mso-width-relative:page;mso-height-relative:page;" filled="f" stroked="t" coordsize="6120130,1" o:gfxdata="UEsDBAoAAAAAAIdO4kAAAAAAAAAAAAAAAAAEAAAAZHJzL1BLAwQUAAAACACHTuJAfhjOHtkAAAAO&#10;AQAADwAAAGRycy9kb3ducmV2LnhtbE2PzU7DMBCE70i8g7VI3KidtpAQ4vSACieE1MADuPHmR8Tr&#10;NHba8vZsxQFuO7ujmW+LzdkN4ohT6D1pSBYKBFLtbU+ths+Pl7sMRIiGrBk8oYZvDLApr68Kk1t/&#10;oh0eq9gKDqGQGw1djGMuZag7dCYs/IjEt8ZPzkSWUyvtZE4c7ga5VOpBOtMTN3RmxOcO669qdtyr&#10;Mr9tZFWnb4c2e+y276+HZtb69iZRTyAinuOfGS74jA4lM+39TDaIgXWyWrGVh/t1tgRxsag0TUDs&#10;f3drkGUh/79R/gBQSwMEFAAAAAgAh07iQJLN18ISAgAAfAQAAA4AAABkcnMvZTJvRG9jLnhtbK1U&#10;wW7bMAy9D9g/CLo3TlK0G4I4RdGgxYBhK9DuAxRZjgXIokYqcfL3o2Q7ybJLD/PBeRLpJz4+KsuH&#10;Q+vE3iBZ8KWcTaZSGK+hsn5byl/vzzdfpaCofKUceFPKoyH5sPr8admFhZlDA64yKJjE06ILpWxi&#10;DIuiIN2YVtEEgvEcrAFbFXmJ26JC1TF764r5dHpfdIBVQNCGiHfXfVAOjPgRQqhrq80a9K41Pvas&#10;aJyKLIkaG0iucrV1bXT8WddkonClZKUxv/kQxpv0LlZLtdiiCo3VQwnqIyVcaWqV9XzoiWqtohI7&#10;tP9QtVYjENRxoqEteiG5I6xiNr3qzVujgslauNUUTk2n/0erf+xfUdiqlPM7Kbxq2fGXoR28w+3p&#10;Ai046y284rAihknrocY2/bIKccgtPZ5aag5RaN68n7GuW+625ths/iV3vDh/q3cUXwxkHrX/TrE3&#10;pBqRakakD36EyLYmQ102NErBhmI2dNMbGlRM36XiEhTduZC018LevEOOxqvKubRz1PnLrCSFHylG&#10;lZzbZzBIx6yWA8hHM74U53yu4vZumueEwNnq2TqXqiDcbp4cir1KU5qfpIMZ/koLSHGtqOnzcmhI&#10;c56zk1G9NQltoDqysx17WUr6vVNopHDfPM9OugcjwBFsRoDRPUG+Lak0D4+7CLVNvuQTet5hwUOZ&#10;yxwuUJr6y3XOOv9prP4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fhjOHtkAAAAOAQAADwAAAAAA&#10;AAABACAAAAAiAAAAZHJzL2Rvd25yZXYueG1sUEsBAhQAFAAAAAgAh07iQJLN18ISAgAAfAQAAA4A&#10;AAAAAAAAAQAgAAAAKAEAAGRycy9lMm9Eb2MueG1sUEsFBgAAAAAGAAYAWQEAAKwFAAAAAA==&#10;" path="m0,0l6120000,0e">
              <v:fill on="f" focussize="0,0"/>
              <v:stroke weight="0.5pt" color="#000000" joinstyle="round"/>
              <v:imagedata o:title=""/>
              <o:lock v:ext="edit" aspectratio="f"/>
              <v:textbox inset="0mm,0mm,0mm,0mm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834BF2">
    <w:pPr>
      <w:pStyle w:val="7"/>
      <w:spacing w:line="14" w:lineRule="auto"/>
      <w:rPr>
        <w:rFonts w:eastAsiaTheme="minorEastAsia"/>
        <w:sz w:val="20"/>
      </w:rPr>
    </w:pPr>
    <w:r>
      <mc:AlternateContent>
        <mc:Choice Requires="wps">
          <w:drawing>
            <wp:anchor distT="0" distB="0" distL="0" distR="0" simplePos="0" relativeHeight="251670528" behindDoc="1" locked="0" layoutInCell="1" allowOverlap="1">
              <wp:simplePos x="0" y="0"/>
              <wp:positionH relativeFrom="page">
                <wp:posOffset>2513330</wp:posOffset>
              </wp:positionH>
              <wp:positionV relativeFrom="page">
                <wp:posOffset>9827895</wp:posOffset>
              </wp:positionV>
              <wp:extent cx="2832100" cy="330200"/>
              <wp:effectExtent l="0" t="0" r="0" b="0"/>
              <wp:wrapNone/>
              <wp:docPr id="31" name="Textbox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32100" cy="3302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CC7DA11">
                          <w:pPr>
                            <w:spacing w:line="278" w:lineRule="exact"/>
                            <w:ind w:left="20"/>
                            <w:rPr>
                              <w:rFonts w:ascii="Microsoft JhengHei" w:hAnsi="Microsoft JhengHei" w:eastAsia="Microsoft JhengHei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3"/>
                              <w:sz w:val="20"/>
                            </w:rPr>
                            <w:t xml:space="preserve">版权所有 </w:t>
                          </w:r>
                          <w:r>
                            <w:rPr>
                              <w:sz w:val="20"/>
                            </w:rPr>
                            <w:t>©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神州</w:t>
                          </w:r>
                          <w:r>
                            <w:rPr>
                              <w:rFonts w:hint="eastAsia"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鲲泰（厦门）信息技术</w:t>
                          </w: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有限公司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7" o:spid="_x0000_s1026" o:spt="202" type="#_x0000_t202" style="position:absolute;left:0pt;margin-left:197.9pt;margin-top:773.85pt;height:26pt;width:223pt;mso-position-horizontal-relative:page;mso-position-vertical-relative:page;z-index:-251645952;mso-width-relative:page;mso-height-relative:page;" filled="f" stroked="f" coordsize="21600,21600" o:gfxdata="UEsDBAoAAAAAAIdO4kAAAAAAAAAAAAAAAAAEAAAAZHJzL1BLAwQUAAAACACHTuJADCulDtsAAAAN&#10;AQAADwAAAGRycy9kb3ducmV2LnhtbE2PzU7DMBCE70i8g7VI3KgdaJsmjVMhBCckRBoOPTqxm1iN&#10;1yF2f3h7tic47sxo9ptic3EDO5kpWI8SkpkAZrD12mIn4at+e1gBC1GhVoNHI+HHBNiUtzeFyrU/&#10;Y2VO29gxKsGQKwl9jGPOeWh741SY+dEgeXs/ORXpnDquJ3WmcjfwRyGW3CmL9KFXo3npTXvYHp2E&#10;5x1Wr/b7o/ms9pWt60zg+/Ig5f1dItbAornEvzBc8QkdSmJq/BF1YIOEp2xB6JGMxTxNgVFkNU9I&#10;aq5SlqXAy4L/X1H+AlBLAwQUAAAACACHTuJAM9lPwrIBAAB2AwAADgAAAGRycy9lMm9Eb2MueG1s&#10;rVPBjtMwEL0j8Q+W7zRpKsEqaroCKhASAqRdPsBx7MZS7DFjt0n/nrGTdFfLZQ9cnPHM+M28N5P9&#10;/WQHdlEYDLiGbzclZ8pJ6Iw7Nfz345d3d5yFKFwnBnCq4VcV+P3h7Zv96GtVQQ9Dp5ARiAv16Bve&#10;x+jrogiyV1aEDXjlKKgBrYh0xVPRoRgJ3Q5FVZbvixGw8whShUDe4xzkCyK+BhC0NlIdQZ6tcnFG&#10;RTWISJRCb3zgh9yt1krGn1oHFdnQcGIa80lFyG7TWRz2oj6h8L2RSwviNS284GSFcVT0BnUUUbAz&#10;mn+grJEIAXTcSLDFTCQrQiy25QttHnrhVeZCUgd/Ez38P1j54/ILmekavtty5oSliT+qKbYwsepD&#10;kmf0oaasB095cfoEEy3N6g/kTKwnjTZ9iQ+jOIl7vYlLYEySs7rbVduSQpJiu11Ju5BgiqfXHkP8&#10;qsCyZDQcaXhZU3H5HuKcuqbQu9TXXD9ZcWqnpdkWuiv1OtJQGx7+nAUqzoZvjlRLG7AauBrtamAc&#10;PkPek8TFwcdzBG1y5VRixl0q0zhy78vqpHk/v+esp9/l8B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AMK6UO2wAAAA0BAAAPAAAAAAAAAAEAIAAAACIAAABkcnMvZG93bnJldi54bWxQSwECFAAUAAAA&#10;CACHTuJAM9lPwrIBAAB2AwAADgAAAAAAAAABACAAAAAqAQAAZHJzL2Uyb0RvYy54bWxQSwUGAAAA&#10;AAYABgBZAQAAT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CC7DA11">
                    <w:pPr>
                      <w:spacing w:line="278" w:lineRule="exact"/>
                      <w:ind w:left="20"/>
                      <w:rPr>
                        <w:rFonts w:ascii="Microsoft JhengHei" w:hAnsi="Microsoft JhengHei" w:eastAsia="Microsoft JhengHei"/>
                        <w:b/>
                        <w:sz w:val="20"/>
                      </w:rPr>
                    </w:pPr>
                    <w:r>
                      <w:rPr>
                        <w:rFonts w:ascii="Microsoft JhengHei" w:hAnsi="Microsoft JhengHei" w:eastAsia="Microsoft JhengHei"/>
                        <w:b/>
                        <w:spacing w:val="3"/>
                        <w:sz w:val="20"/>
                      </w:rPr>
                      <w:t xml:space="preserve">版权所有 </w:t>
                    </w:r>
                    <w:r>
                      <w:rPr>
                        <w:sz w:val="20"/>
                      </w:rPr>
                      <w:t>©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Microsoft JhengHei" w:hAnsi="Microsoft JhengHei" w:eastAsia="Microsoft JhengHei"/>
                        <w:b/>
                        <w:spacing w:val="-2"/>
                        <w:sz w:val="20"/>
                      </w:rPr>
                      <w:t>神州</w:t>
                    </w:r>
                    <w:r>
                      <w:rPr>
                        <w:rFonts w:hint="eastAsia" w:ascii="Microsoft JhengHei" w:hAnsi="Microsoft JhengHei" w:eastAsia="Microsoft JhengHei"/>
                        <w:b/>
                        <w:spacing w:val="-2"/>
                        <w:sz w:val="20"/>
                      </w:rPr>
                      <w:t>鲲泰（厦门）信息技术</w:t>
                    </w:r>
                    <w:r>
                      <w:rPr>
                        <w:rFonts w:ascii="Microsoft JhengHei" w:hAnsi="Microsoft JhengHei" w:eastAsia="Microsoft JhengHei"/>
                        <w:b/>
                        <w:spacing w:val="-2"/>
                        <w:sz w:val="20"/>
                      </w:rPr>
                      <w:t>有限公司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9504" behindDoc="1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9831070</wp:posOffset>
              </wp:positionV>
              <wp:extent cx="6120130" cy="1270"/>
              <wp:effectExtent l="0" t="0" r="0" b="0"/>
              <wp:wrapNone/>
              <wp:docPr id="32" name="Graphic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0" y="0"/>
                            </a:moveTo>
                            <a:lnTo>
                              <a:pt x="612000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25" o:spid="_x0000_s1026" o:spt="100" style="position:absolute;left:0pt;margin-left:56.65pt;margin-top:774.1pt;height:0.1pt;width:481.9pt;mso-position-horizontal-relative:page;mso-position-vertical-relative:page;z-index:-251646976;mso-width-relative:page;mso-height-relative:page;" filled="f" stroked="t" coordsize="6120130,1" o:gfxdata="UEsDBAoAAAAAAIdO4kAAAAAAAAAAAAAAAAAEAAAAZHJzL1BLAwQUAAAACACHTuJAfhjOHtkAAAAO&#10;AQAADwAAAGRycy9kb3ducmV2LnhtbE2PzU7DMBCE70i8g7VI3KidtpAQ4vSACieE1MADuPHmR8Tr&#10;NHba8vZsxQFuO7ujmW+LzdkN4ohT6D1pSBYKBFLtbU+ths+Pl7sMRIiGrBk8oYZvDLApr68Kk1t/&#10;oh0eq9gKDqGQGw1djGMuZag7dCYs/IjEt8ZPzkSWUyvtZE4c7ga5VOpBOtMTN3RmxOcO669qdtyr&#10;Mr9tZFWnb4c2e+y276+HZtb69iZRTyAinuOfGS74jA4lM+39TDaIgXWyWrGVh/t1tgRxsag0TUDs&#10;f3drkGUh/79R/gBQSwMEFAAAAAgAh07iQLL72awSAgAAfAQAAA4AAABkcnMvZTJvRG9jLnhtbK1U&#10;TW/bMAy9D9h/EHRfnA+0G4I4xdCgxYBhK9DuByiyHAuQRY1U4uTfj5LtJMsuPcwH50mkn/j4qKwe&#10;jq0TB4NkwZdyNplKYbyGyvpdKX+9PX36IgVF5SvlwJtSngzJh/XHD6suLM0cGnCVQcEknpZdKGUT&#10;Y1gWBenGtIomEIznYA3YqshL3BUVqo7ZW1fMp9P7ogOsAoI2RLy76YNyYMT3EEJdW202oPet8bFn&#10;ReNUZEnU2EBynauta6Pjz7omE4UrJSuN+c2HMN6md7FeqeUOVWisHkpQ7ynhRlOrrOdDz1QbFZXY&#10;o/2HqrUagaCOEw1t0QvJHWEVs+lNb14bFUzWwq2mcG46/T9a/ePwgsJWpVzMpfCqZcefh3bM71J7&#10;ukBLznoNLzisiGHSeqyxTb+sQhxzS0/nlppjFJo372esa8Hd1hybzT/njheXb/We4rOBzKMO3yn2&#10;hlQjUs2I9NGPENnWZKjLhkYp2FDMhm57Q4OK6btUXIKiuxSS9lo4mDfI0XhTOZd2iTp/nZWk8CPF&#10;qJJz+wwG6Zj1agD5aMbX4pzPVSzupnlOCJytnqxzqQrC3fbRoTioNKX5STqY4a+0gBQ3ipo+L4eG&#10;NOc5OxnVW5PQFqoTO9uxl6Wk33uFRgr3zfPspHswAhzBdgQY3SPk25JK8/B1H6G2yZd8Qs87LHgo&#10;c5nDBUpTf73OWZc/jfU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fhjOHtkAAAAOAQAADwAAAAAA&#10;AAABACAAAAAiAAAAZHJzL2Rvd25yZXYueG1sUEsBAhQAFAAAAAgAh07iQLL72awSAgAAfAQAAA4A&#10;AAAAAAAAAQAgAAAAKAEAAGRycy9lMm9Eb2MueG1sUEsFBgAAAAAGAAYAWQEAAKwFAAAAAA==&#10;" path="m0,0l6120000,0e">
              <v:fill on="f" focussize="0,0"/>
              <v:stroke weight="0.5pt" color="#000000" joinstyle="round"/>
              <v:imagedata o:title=""/>
              <o:lock v:ext="edit" aspectratio="f"/>
              <v:textbox inset="0mm,0mm,0mm,0mm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C1740A">
    <w:pPr>
      <w:pStyle w:val="7"/>
      <w:spacing w:line="14" w:lineRule="auto"/>
      <w:rPr>
        <w:sz w:val="20"/>
      </w:rPr>
    </w:pPr>
    <w:r>
      <mc:AlternateContent>
        <mc:Choice Requires="wps">
          <w:drawing>
            <wp:anchor distT="0" distB="0" distL="0" distR="0" simplePos="0" relativeHeight="251666432" behindDoc="1" locked="0" layoutInCell="1" allowOverlap="1">
              <wp:simplePos x="0" y="0"/>
              <wp:positionH relativeFrom="page">
                <wp:posOffset>2573020</wp:posOffset>
              </wp:positionH>
              <wp:positionV relativeFrom="bottomMargin">
                <wp:posOffset>-193040</wp:posOffset>
              </wp:positionV>
              <wp:extent cx="2844165" cy="176530"/>
              <wp:effectExtent l="0" t="0" r="0" b="0"/>
              <wp:wrapNone/>
              <wp:docPr id="5" name="Textbox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44165" cy="1765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B2B2A2E">
                          <w:pPr>
                            <w:spacing w:line="278" w:lineRule="exact"/>
                            <w:ind w:left="20"/>
                            <w:rPr>
                              <w:rFonts w:ascii="Microsoft JhengHei" w:hAnsi="Microsoft JhengHei" w:eastAsia="Microsoft JhengHei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3"/>
                              <w:sz w:val="20"/>
                            </w:rPr>
                            <w:t xml:space="preserve">版权所有 </w:t>
                          </w:r>
                          <w:r>
                            <w:rPr>
                              <w:sz w:val="20"/>
                            </w:rPr>
                            <w:t>©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神州</w:t>
                          </w:r>
                          <w:r>
                            <w:rPr>
                              <w:rFonts w:hint="eastAsia"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鲲泰（厦门）信息技术</w:t>
                          </w: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有限公司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5" o:spid="_x0000_s1026" o:spt="202" type="#_x0000_t202" style="position:absolute;left:0pt;margin-left:202.6pt;margin-top:758.8pt;height:13.9pt;width:223.95pt;mso-position-horizontal-relative:page;mso-position-vertical-relative:page;z-index:-251650048;mso-width-relative:page;mso-height-relative:page;" filled="f" stroked="f" coordsize="21600,21600" o:gfxdata="UEsDBAoAAAAAAIdO4kAAAAAAAAAAAAAAAAAEAAAAZHJzL1BLAwQUAAAACACHTuJALinMEdoAAAAK&#10;AQAADwAAAGRycy9kb3ducmV2LnhtbE2Py07DMBBF90j8gzWV2LV20jYqaZwKIVghIdKwYOnE08Rq&#10;PA6x++DvMauynJmjO+cWu6sd2BknbxxJSBYCGFLrtKFOwmf9Ot8A80GRVoMjlPCDHnbl/V2hcu0u&#10;VOF5HzoWQ8jnSkIfwphz7tserfILNyLF28FNVoU4Th3Xk7rEcDvwVIiMW2UofujViM89tsf9yUp4&#10;+qLqxXy/Nx/VoTJ1/SjoLTtK+TBLxBZYwGu4wfCnH9WhjE6NO5H2bJCwEus0ohLmS7ECFonNepkA&#10;a+ImzYCXBf9fofwFUEsDBBQAAAAIAIdO4kBvk8tYtAEAAHUDAAAOAAAAZHJzL2Uyb0RvYy54bWyt&#10;U8Fu2zAMvQ/YPwi6L07SJiuMOMW2YMOAYRvQ9gNkWYoFWKImKrHz96NkOx3aSw+72BRJP773KO/u&#10;B9uxswpowFV8tVhyppyExrhjxZ8ev3644wyjcI3owKmKXxTy+/37d7vel2oNLXSNCoxAHJa9r3gb&#10;oy+LAmWrrMAFeOWoqCFYEekYjkUTRE/otivWy+W26CE0PoBUiJQ9jEU+IYa3AILWRqoDyJNVLo6o&#10;QXUikiRsjUe+z2y1VjL+0hpVZF3FSWnMTxpCcZ2exX4nymMQvjVyoiDeQuGFJiuMo6FXqIOIgp2C&#10;eQVljQyAoONCgi1GIdkRUrFavvDmoRVeZS1kNfqr6fj/YOXP8+/ATFPxDWdOWFr4oxpiDQO72SR3&#10;eo8lNT14aovDZxjozsx5pGQSPehg05vkMKqTt5ertwTGJCXXd7e3qy0NkVRbfdxubrL5xfPXPmD8&#10;psCyFFQ80O6ypeL8AyMxoda5hQ6J1zg/RXGoh4lsDc2FuPa004rjn5MIirPuuyPT0gWYgzAH9RyE&#10;2H2BfE2SFgefThG0yZPTiBF3mkzbyISmm5PW/e85dz3/Lfu/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LinMEdoAAAAKAQAADwAAAAAAAAABACAAAAAiAAAAZHJzL2Rvd25yZXYueG1sUEsBAhQAFAAA&#10;AAgAh07iQG+Ty1i0AQAAdQMAAA4AAAAAAAAAAQAgAAAAKQEAAGRycy9lMm9Eb2MueG1sUEsFBgAA&#10;AAAGAAYAWQEAAE8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4B2B2A2E">
                    <w:pPr>
                      <w:spacing w:line="278" w:lineRule="exact"/>
                      <w:ind w:left="20"/>
                      <w:rPr>
                        <w:rFonts w:ascii="Microsoft JhengHei" w:hAnsi="Microsoft JhengHei" w:eastAsia="Microsoft JhengHei"/>
                        <w:b/>
                        <w:sz w:val="20"/>
                      </w:rPr>
                    </w:pPr>
                    <w:r>
                      <w:rPr>
                        <w:rFonts w:ascii="Microsoft JhengHei" w:hAnsi="Microsoft JhengHei" w:eastAsia="Microsoft JhengHei"/>
                        <w:b/>
                        <w:spacing w:val="3"/>
                        <w:sz w:val="20"/>
                      </w:rPr>
                      <w:t xml:space="preserve">版权所有 </w:t>
                    </w:r>
                    <w:r>
                      <w:rPr>
                        <w:sz w:val="20"/>
                      </w:rPr>
                      <w:t>©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Microsoft JhengHei" w:hAnsi="Microsoft JhengHei" w:eastAsia="Microsoft JhengHei"/>
                        <w:b/>
                        <w:spacing w:val="-2"/>
                        <w:sz w:val="20"/>
                      </w:rPr>
                      <w:t>神州</w:t>
                    </w:r>
                    <w:r>
                      <w:rPr>
                        <w:rFonts w:hint="eastAsia" w:ascii="Microsoft JhengHei" w:hAnsi="Microsoft JhengHei" w:eastAsia="Microsoft JhengHei"/>
                        <w:b/>
                        <w:spacing w:val="-2"/>
                        <w:sz w:val="20"/>
                      </w:rPr>
                      <w:t>鲲泰（厦门）信息技术</w:t>
                    </w:r>
                    <w:r>
                      <w:rPr>
                        <w:rFonts w:ascii="Microsoft JhengHei" w:hAnsi="Microsoft JhengHei" w:eastAsia="Microsoft JhengHei"/>
                        <w:b/>
                        <w:spacing w:val="-2"/>
                        <w:sz w:val="20"/>
                      </w:rPr>
                      <w:t>有限公司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4384" behindDoc="1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9831070</wp:posOffset>
              </wp:positionV>
              <wp:extent cx="6120130" cy="1270"/>
              <wp:effectExtent l="0" t="0" r="0" b="0"/>
              <wp:wrapNone/>
              <wp:docPr id="6" name="Graphic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0" y="0"/>
                            </a:moveTo>
                            <a:lnTo>
                              <a:pt x="612000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33" o:spid="_x0000_s1026" o:spt="100" style="position:absolute;left:0pt;margin-left:56.65pt;margin-top:774.1pt;height:0.1pt;width:481.9pt;mso-position-horizontal-relative:page;mso-position-vertical-relative:page;z-index:-251652096;mso-width-relative:page;mso-height-relative:page;" filled="f" stroked="t" coordsize="6120130,1" o:gfxdata="UEsDBAoAAAAAAIdO4kAAAAAAAAAAAAAAAAAEAAAAZHJzL1BLAwQUAAAACACHTuJAfhjOHtkAAAAO&#10;AQAADwAAAGRycy9kb3ducmV2LnhtbE2PzU7DMBCE70i8g7VI3KidtpAQ4vSACieE1MADuPHmR8Tr&#10;NHba8vZsxQFuO7ujmW+LzdkN4ohT6D1pSBYKBFLtbU+ths+Pl7sMRIiGrBk8oYZvDLApr68Kk1t/&#10;oh0eq9gKDqGQGw1djGMuZag7dCYs/IjEt8ZPzkSWUyvtZE4c7ga5VOpBOtMTN3RmxOcO669qdtyr&#10;Mr9tZFWnb4c2e+y276+HZtb69iZRTyAinuOfGS74jA4lM+39TDaIgXWyWrGVh/t1tgRxsag0TUDs&#10;f3drkGUh/79R/gBQSwMEFAAAAAgAh07iQIjtwRkRAgAAewQAAA4AAABkcnMvZTJvRG9jLnhtbK1U&#10;TW/bMAy9D9h/EHRfnA8sG4I4xdCgxYBhK9DuByiyHAuQRY1U4vTfj5LtJM0uPcwH50mkn/j4qKzv&#10;Tq0TR4NkwZdyNplKYbyGyvp9KX+/PHz6KgVF5SvlwJtSvhqSd5uPH9ZdWJk5NOAqg4JJPK26UMom&#10;xrAqCtKNaRVNIBjPwRqwVZGXuC8qVB2zt66YT6fLogOsAoI2RLy77YNyYMT3EEJdW222oA+t8bFn&#10;ReNUZEnU2EByk6uta6Pjr7omE4UrJSuN+c2HMN6ld7FZq9UeVWisHkpQ7ynhRlOrrOdDz1RbFZU4&#10;oP2HqrUagaCOEw1t0QvJHWEVs+lNb54bFUzWwq2mcG46/T9a/fP4hMJWpVxK4VXLhj8O3VgsUne6&#10;QCtOeg5POKyIYZJ6qrFNvyxCnHJHX88dNacoNG8uZyxrwc3WHJvNv+SGF5dv9YHio4HMo44/KPZ+&#10;VCNSzYj0yY8Q2dXkp8t+RinYT8x+7no/g4rpu1RcgqK7FJL2WjiaF8jReFM5l3aJOn+dlaTwI8Wo&#10;knP7DAbpmM16APloxtfinM9VLD5P85gQOFs9WOdSFYT73b1DcVRpSPOTdDDDm7SAFLeKmj4vh4Y0&#10;5zk7GdVbk9AOqlc2tmMvS0l/DgqNFO6759FJ12AEOILdCDC6e8iXJZXm4dshQm2TL/mEnndY8Ezm&#10;Mof7k4b+ep2zLv8Zm7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+GM4e2QAAAA4BAAAPAAAAAAAA&#10;AAEAIAAAACIAAABkcnMvZG93bnJldi54bWxQSwECFAAUAAAACACHTuJAiO3BGRECAAB7BAAADgAA&#10;AAAAAAABACAAAAAoAQAAZHJzL2Uyb0RvYy54bWxQSwUGAAAAAAYABgBZAQAAqwUAAAAA&#10;" path="m0,0l6120000,0e">
              <v:fill on="f" focussize="0,0"/>
              <v:stroke weight="0.5pt" color="#000000" joinstyle="round"/>
              <v:imagedata o:title=""/>
              <o:lock v:ext="edit" aspectratio="f"/>
              <v:textbox inset="0mm,0mm,0mm,0mm"/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540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60020" cy="174625"/>
              <wp:effectExtent l="0" t="0" r="0" b="0"/>
              <wp:wrapNone/>
              <wp:docPr id="7" name="Textbox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002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ABD616B">
                          <w:pPr>
                            <w:spacing w:before="17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w w:val="10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w w:val="10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w w:val="10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w w:val="105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10"/>
                              <w:w w:val="10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6" o:spid="_x0000_s1026" o:spt="202" type="#_x0000_t202" style="position:absolute;left:0pt;margin-top:0pt;height:13.75pt;width:12.6pt;mso-position-horizontal:right;mso-position-horizontal-relative:margin;z-index:251665408;mso-width-relative:page;mso-height-relative:page;" filled="f" stroked="f" coordsize="21600,21600" o:gfxdata="UEsDBAoAAAAAAIdO4kAAAAAAAAAAAAAAAAAEAAAAZHJzL1BLAwQUAAAACACHTuJApYhtEdMAAAAD&#10;AQAADwAAAGRycy9kb3ducmV2LnhtbE2PzU7DMBCE70i8g7WVuFG7kVogjVMhBCckRBoOHJ14m1iN&#10;1yF2f3h7Fi70sqPVrGa+LTZnP4gjTtEF0rCYKxBIbbCOOg0f9cvtPYiYDFkzBEIN3xhhU15fFSa3&#10;4UQVHrepExxCMTca+pTGXMrY9uhNnIcRib1dmLxJvE6dtJM5cbgfZKbUSnrjiBt6M+JTj+1+e/Aa&#10;Hj+penZfb817tatcXT8oel3ttb6ZLdQaRMJz+j+GX3xGh5KZmnAgG8WggR9Jf5O9bJmBaFjvliDL&#10;Ql6ylz9QSwMEFAAAAAgAh07iQLwUZhmxAQAAdAMAAA4AAABkcnMvZTJvRG9jLnhtbK1TwY7TMBC9&#10;I/EPlu80aYEuipquFioQEoKVdvkAx7EbS7HHeNwm/XvGTtJFy2UPe3HGnvGb9944u9vR9uysAhpw&#10;NV+vSs6Uk9Aad6z578ev7z5xhlG4VvTgVM0vCvnt/u2b3eArtYEO+lYFRiAOq8HXvIvRV0WBslNW&#10;4Aq8cpTUEKyItA3Hog1iIHTbF5uy3BYDhNYHkAqRTg9Tks+I4SWAoLWR6gDyZJWLE2pQvYgkCTvj&#10;ke8zW62VjL+0RhVZX3NSGvNKTShu0lrsd6I6BuE7I2cK4iUUnmmywjhqeoU6iCjYKZj/oKyRARB0&#10;XEmwxSQkO0Iq1uUzbx464VXWQlajv5qOrwcrf57vAzNtzW84c8LSwB/VGBsY2fttcmfwWFHRg6ey&#10;OH6Gkd7Mco50mESPOtj0JTmM8uTt5eotgTGZLm3LckMZSan1zYft5mNCKZ4u+4DxmwLLUlDzQKPL&#10;jorzD4xT6VJC9xKtqX2K4tiMM9cG2gtRHWikNcc/JxEUZ/13R56l+S9BWIJmCULsv0B+JUmKg7tT&#10;BG1y59Riwp070zAy9/nhpGn/u89VTz/L/i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liG0R0wAA&#10;AAMBAAAPAAAAAAAAAAEAIAAAACIAAABkcnMvZG93bnJldi54bWxQSwECFAAUAAAACACHTuJAvBRm&#10;GbEBAAB0AwAADgAAAAAAAAABACAAAAAiAQAAZHJzL2Uyb0RvYy54bWxQSwUGAAAAAAYABgBZAQAA&#10;RQ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ABD616B">
                    <w:pPr>
                      <w:spacing w:before="17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w w:val="105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w w:val="10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w w:val="105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w w:val="105"/>
                        <w:sz w:val="20"/>
                      </w:rPr>
                      <w:t>1</w:t>
                    </w:r>
                    <w:r>
                      <w:rPr>
                        <w:spacing w:val="-10"/>
                        <w:w w:val="105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58721E">
    <w:pPr>
      <w:pStyle w:val="7"/>
      <w:spacing w:line="14" w:lineRule="auto"/>
      <w:rPr>
        <w:rFonts w:eastAsiaTheme="minorEastAsia"/>
        <w:sz w:val="20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column">
                <wp:posOffset>6149340</wp:posOffset>
              </wp:positionH>
              <wp:positionV relativeFrom="paragraph">
                <wp:posOffset>9525</wp:posOffset>
              </wp:positionV>
              <wp:extent cx="914400" cy="257175"/>
              <wp:effectExtent l="0" t="0" r="0" b="0"/>
              <wp:wrapNone/>
              <wp:docPr id="41" name="文本框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6239510" y="675005"/>
                        <a:ext cx="914400" cy="2571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F5D42F">
                          <w:pPr>
                            <w:rPr>
                              <w:rFonts w:hint="eastAsia" w:eastAsia="宋体"/>
                              <w:lang w:val="en-US" w:eastAsia="zh-CN"/>
                            </w:rPr>
                          </w:pPr>
                          <w:r>
                            <w:rPr>
                              <w:rFonts w:hint="eastAsia" w:eastAsia="宋体"/>
                              <w:lang w:val="en-US" w:eastAsia="zh-CN"/>
                            </w:rPr>
                            <w:t>目录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484.2pt;margin-top:0.75pt;height:20.25pt;width:72pt;z-index:251667456;mso-width-relative:page;mso-height-relative:page;" filled="f" stroked="f" coordsize="21600,21600" o:gfxdata="UEsDBAoAAAAAAIdO4kAAAAAAAAAAAAAAAAAEAAAAZHJzL1BLAwQUAAAACACHTuJAYyBgrdkAAAAJ&#10;AQAADwAAAGRycy9kb3ducmV2LnhtbE2PTU/DMAyG70j8h8hI3FjSaptKaTqhShMSgsPGLtzSxmsr&#10;Gqc02Qf8erwTO9rPq9ePi9XZDeKIU+g9aUhmCgRS421PrYbdx/ohAxGiIWsGT6jhBwOsytubwuTW&#10;n2iDx21sBZdQyI2GLsYxlzI0HToTZn5EYrb3kzORx6mVdjInLneDTJVaSmd64gudGbHqsPnaHpyG&#10;12r9bjZ16rLfoXp52z+P37vPhdb3d4l6AhHxHP/DcNFndSjZqfYHskEMGh6X2ZyjDBYgLjxJUl7U&#10;GuapAlkW8vqD8g9QSwMEFAAAAAgAh07iQCGjBRtEAgAAcgQAAA4AAABkcnMvZTJvRG9jLnhtbK1U&#10;S27bMBDdF+gdCO5ryY4dN0bkwE2QooDRBEiLrmmKsgTwV5K25B6gvUFW3XTfc+UcfaTsxEi7yKIb&#10;asg3nJn3Zqjzi05JshXON0YXdDjIKRGam7LR64J+/nT95i0lPjBdMmm0KOhOeHoxf/3qvLUzMTK1&#10;kaVwBEG0n7W2oHUIdpZlntdCMT8wVmiAlXGKBWzdOisdaxFdyWyU56dZa1xpneHCe5xe9SDdR3Qv&#10;CWiqquHiyvCNEjr0UZ2QLICSrxvr6TxVW1WCh5uq8iIQWVAwDWlFEtiruGbzczZbO2brhu9LYC8p&#10;4RknxRqNpI+hrlhgZOOav0KphjvjTRUG3KisJ5IUAYth/kybu5pZkbhAam8fRff/Lyz/uL11pCkL&#10;Oh5SoplCxx/ufzz8/P3w6zvBGQRqrZ/B787CM3TvTIexOZx7HEbeXeVU/IIRAX46OjmbDCHyDvZ0&#10;kueTXmnRBcKBnw3H4xwwBz6aTIfThGdPcazz4b0wikSjoA6NTPqy7dIH1ATXg0tMq811I2VqptSk&#10;RdKTSZ4uPCK4ITUuRjZ91dEK3arbU1yZcgeGzvRD4i2/bpB8yXy4ZQ5TgXrxbsINlkoaJDF7i5La&#10;uG//Oo/+aBZQSlpMWUH91w1zghL5QaONSQeMZdqMJ9MRcrhjZHWM6I26NBhkdArVJTP6B3kwK2fU&#10;FzyvRcwKiGmO3AUNB/My9LOP58nFYpGcMIiWhaW+szyG7uVcbIKpmqR0lKnXZq8eRjE1YP9s4qwf&#10;75PX069i/g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jIGCt2QAAAAkBAAAPAAAAAAAAAAEAIAAA&#10;ACIAAABkcnMvZG93bnJldi54bWxQSwECFAAUAAAACACHTuJAIaMFG0QCAAByBAAADgAAAAAAAAAB&#10;ACAAAAAoAQAAZHJzL2Uyb0RvYy54bWxQSwUGAAAAAAYABgBZAQAA3gUAAAAA&#10;">
              <v:fill on="f" focussize="0,0"/>
              <v:stroke on="f" weight="0.5pt"/>
              <v:imagedata o:title=""/>
              <o:lock v:ext="edit" aspectratio="f"/>
              <v:textbox>
                <w:txbxContent>
                  <w:p w14:paraId="03F5D42F">
                    <w:pPr>
                      <w:rPr>
                        <w:rFonts w:hint="eastAsia" w:eastAsia="宋体"/>
                        <w:lang w:val="en-US" w:eastAsia="zh-CN"/>
                      </w:rPr>
                    </w:pPr>
                    <w:r>
                      <w:rPr>
                        <w:rFonts w:hint="eastAsia" w:eastAsia="宋体"/>
                        <w:lang w:val="en-US" w:eastAsia="zh-CN"/>
                      </w:rPr>
                      <w:t>目录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3360" behindDoc="1" locked="0" layoutInCell="1" allowOverlap="1">
              <wp:simplePos x="0" y="0"/>
              <wp:positionH relativeFrom="page">
                <wp:posOffset>704850</wp:posOffset>
              </wp:positionH>
              <wp:positionV relativeFrom="page">
                <wp:posOffset>379730</wp:posOffset>
              </wp:positionV>
              <wp:extent cx="1656715" cy="488950"/>
              <wp:effectExtent l="0" t="0" r="0" b="0"/>
              <wp:wrapNone/>
              <wp:docPr id="2052833244" name="Textbox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6715" cy="4886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E936AE8">
                          <w:pPr>
                            <w:spacing w:before="17" w:line="197" w:lineRule="exact"/>
                            <w:ind w:left="20"/>
                            <w:rPr>
                              <w:rFonts w:hint="default" w:eastAsiaTheme="minorEastAsia"/>
                              <w:sz w:val="20"/>
                              <w:lang w:val="en-US" w:eastAsia="zh-CN"/>
                            </w:rPr>
                          </w:pPr>
                          <w:r>
                            <w:rPr>
                              <w:rFonts w:hint="eastAsia" w:eastAsiaTheme="minorEastAsia"/>
                              <w:spacing w:val="-2"/>
                            </w:rPr>
                            <w:t>HuHe</w:t>
                          </w:r>
                          <w:r>
                            <w:rPr>
                              <w:rFonts w:hint="eastAsia" w:eastAsiaTheme="minorEastAsia"/>
                              <w:spacing w:val="-2"/>
                              <w:lang w:val="en-US" w:eastAsia="zh-CN"/>
                            </w:rPr>
                            <w:t xml:space="preserve"> 12盘背板板CPLD</w:t>
                          </w:r>
                        </w:p>
                        <w:p w14:paraId="254EBA85">
                          <w:pPr>
                            <w:spacing w:line="303" w:lineRule="exact"/>
                            <w:ind w:left="20"/>
                            <w:rPr>
                              <w:rFonts w:ascii="Microsoft JhengHei" w:eastAsia="Microsoft JhengHei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eastAsia="Microsoft JhengHei"/>
                              <w:b/>
                              <w:spacing w:val="-2"/>
                              <w:sz w:val="20"/>
                            </w:rPr>
                            <w:t>版本说明书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3" o:spid="_x0000_s1026" o:spt="202" type="#_x0000_t202" style="position:absolute;left:0pt;margin-left:55.5pt;margin-top:29.9pt;height:38.5pt;width:130.45pt;mso-position-horizontal-relative:page;mso-position-vertical-relative:page;z-index:-251653120;mso-width-relative:page;mso-height-relative:page;" filled="f" stroked="f" coordsize="21600,21600" o:gfxdata="UEsDBAoAAAAAAIdO4kAAAAAAAAAAAAAAAAAEAAAAZHJzL1BLAwQUAAAACACHTuJAIkzpn9gAAAAK&#10;AQAADwAAAGRycy9kb3ducmV2LnhtbE2PzU7DMBCE70i8g7VI3KjtVoQmxKkQghMSIg0Hjk7sJlbj&#10;dRq7P7w9ywmOoxnNfFNuLn5kJztHF1CBXAhgFrtgHPYKPpvXuzWwmDQaPQa0Cr5thE11fVXqwoQz&#10;1va0TT2jEoyFVjCkNBWcx26wXsdFmCyStwuz14nk3HMz6zOV+5Evhci41w5pYdCTfR5st98evYKn&#10;L6xf3OG9/ah3tWuaXOBbtlfq9kaKR2DJXtJfGH7xCR0qYmrDEU1kI2kp6UtScJ/TBQqsHmQOrCVn&#10;la2BVyX/f6H6AVBLAwQUAAAACACHTuJAEFxXlbwBAAB+AwAADgAAAGRycy9lMm9Eb2MueG1srVNN&#10;b9swDL0P2H8QdF/sOB8NjDhFu2DDgGEr0O4HyLIUC7BETVJi59+Pku106C497CJTIvnI90jv7wfd&#10;kYtwXoGp6HKRUyIMh0aZU0V/vXz5tKPEB2Ya1oERFb0KT+8PHz/se1uKAlroGuEIghhf9raibQi2&#10;zDLPW6GZX4AVBp0SnGYBr+6UNY71iK67rMjzbdaDa6wDLrzH1+PopBOiew8gSKm4OAI/a2HCiOpE&#10;xwJS8q2ynh5St1IKHn5K6UUgXUWRaUgnFkG7jmd22LPy5JhtFZ9aYO9p4Q0nzZTBojeoIwuMnJ36&#10;B0or7sCDDAsOOhuJJEWQxTJ/o81zy6xIXFBqb2+i+/8Hy39cnhxRTUWLfFPsVqtivabEMI2TfxFD&#10;qGEgxSrK1FtfYvSzxfgwPMKAyzO/e3yM7AfpdPwiL4J+FPl6ExnBCI9J2832brmhhKNvvdtt7zYR&#10;JnvNts6HrwI0iUZFHQ4xacsu330YQ+cQzIt9jfWjFYZ6mJqtoblirz0Ot6L+95k5QUn3zaB6cRNm&#10;w81GPRsudJ8h7UvkYuDhHECqVDmWGHGnyjiW1Pu0QnHuf99T1Otvc/g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Ikzpn9gAAAAKAQAADwAAAAAAAAABACAAAAAiAAAAZHJzL2Rvd25yZXYueG1sUEsB&#10;AhQAFAAAAAgAh07iQBBcV5W8AQAAfgMAAA4AAAAAAAAAAQAgAAAAJwEAAGRycy9lMm9Eb2MueG1s&#10;UEsFBgAAAAAGAAYAWQEAAFU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6E936AE8">
                    <w:pPr>
                      <w:spacing w:before="17" w:line="197" w:lineRule="exact"/>
                      <w:ind w:left="20"/>
                      <w:rPr>
                        <w:rFonts w:hint="default" w:eastAsiaTheme="minorEastAsia"/>
                        <w:sz w:val="20"/>
                        <w:lang w:val="en-US" w:eastAsia="zh-CN"/>
                      </w:rPr>
                    </w:pPr>
                    <w:r>
                      <w:rPr>
                        <w:rFonts w:hint="eastAsia" w:eastAsiaTheme="minorEastAsia"/>
                        <w:spacing w:val="-2"/>
                      </w:rPr>
                      <w:t>HuHe</w:t>
                    </w:r>
                    <w:r>
                      <w:rPr>
                        <w:rFonts w:hint="eastAsia" w:eastAsiaTheme="minorEastAsia"/>
                        <w:spacing w:val="-2"/>
                        <w:lang w:val="en-US" w:eastAsia="zh-CN"/>
                      </w:rPr>
                      <w:t xml:space="preserve"> 12盘背板板CPLD</w:t>
                    </w:r>
                  </w:p>
                  <w:p w14:paraId="254EBA85">
                    <w:pPr>
                      <w:spacing w:line="303" w:lineRule="exact"/>
                      <w:ind w:left="20"/>
                      <w:rPr>
                        <w:rFonts w:ascii="Microsoft JhengHei" w:eastAsia="Microsoft JhengHei"/>
                        <w:b/>
                        <w:sz w:val="20"/>
                      </w:rPr>
                    </w:pPr>
                    <w:r>
                      <w:rPr>
                        <w:rFonts w:ascii="Microsoft JhengHei" w:eastAsia="Microsoft JhengHei"/>
                        <w:b/>
                        <w:spacing w:val="-2"/>
                        <w:sz w:val="20"/>
                      </w:rPr>
                      <w:t>版本说明书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2336" behindDoc="1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860425</wp:posOffset>
              </wp:positionV>
              <wp:extent cx="6120130" cy="1270"/>
              <wp:effectExtent l="0" t="0" r="0" b="0"/>
              <wp:wrapNone/>
              <wp:docPr id="1117206143" name="Graphic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6120000" y="0"/>
                            </a:moveTo>
                            <a:lnTo>
                              <a:pt x="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22" o:spid="_x0000_s1026" o:spt="100" style="position:absolute;left:0pt;margin-left:56.65pt;margin-top:67.75pt;height:0.1pt;width:481.9pt;mso-position-horizontal-relative:page;mso-position-vertical-relative:page;z-index:-251654144;mso-width-relative:page;mso-height-relative:page;" filled="f" stroked="t" coordsize="6120130,1" o:gfxdata="UEsDBAoAAAAAAIdO4kAAAAAAAAAAAAAAAAAEAAAAZHJzL1BLAwQUAAAACACHTuJAc06w19cAAAAM&#10;AQAADwAAAGRycy9kb3ducmV2LnhtbE2PzU7DMBCE70i8g7VI3KgdopIQ4vSACieEROAB3HjzI+J1&#10;GjtteXu2XOhtZ3c08225OblRHHAOgycNyUqBQGq8HajT8PX5cpeDCNGQNaMn1PCDATbV9VVpCuuP&#10;9IGHOnaCQygURkMf41RIGZoenQkrPyHxrfWzM5Hl3Ek7myOHu1HeK/UgnRmIG3oz4XOPzXe9OO5V&#10;ud+2sm6yt32XP/bb99d9u2h9e5OoJxART/HfDGd8RoeKmXZ+IRvEyDpJU7bykK7XIM4OlWUJiN3f&#10;KgNZlfLyieoXUEsDBBQAAAAIAIdO4kAI9TwiGgIAAIQEAAAOAAAAZHJzL2Uyb0RvYy54bWytVMtu&#10;2zAQvBfoPxC8x3q4dQrDchDESFCgaAMk/QCaoiwCFMnu0pb9911Sku2klxyqgzTkrpYzOyut7o6d&#10;YQcFqJ2teDHLOVNWulrbXcV/vz7efOMMg7C1MM6qip8U8rv150+r3i9V6VpnagWMilhc9r7ibQh+&#10;mWUoW9UJnDmvLAUbB50ItIRdVoPoqXpnsjLPF1nvoPbgpEKk3c0Q5GNF+EhB1zRaqo2T+07ZMFQF&#10;ZUQgSdhqj3yd2DaNkuFX06AKzFSclIZ0p0MIb+M9W6/EcgfCt1qOFMRHKLzT1Alt6dBzqY0Igu1B&#10;/1Oq0xIcuibMpOuyQUjqCKko8ne9eWmFV0kLtRr9uen4/8rKn4dnYLqmSSiK2zJfFF/mnFnRkfNP&#10;Y1vKMrap97ik7Bf/DOMKCUbNxwa6+CQ17Jhaezq3Vh0Dk7S5KEjfnLouKVaUt6nz2eVducfwpFyq&#10;Iw4/MAzG1BMS7YTk0U4QyN5orEnGBs7IWEjGbgdjvQjxvUguQtZfiMS9zh3Uq0vREJlHknRxNvEn&#10;gpccY69z32YNMUqPx6xXI0hHE74WZ2xiMf+ap3lBZ3T9qI2JLBB22wcD7CDitKYr6qAKb9I8YNgI&#10;bIe8FBrTjKXsaNRgTURbV5/I4Z68rDj+2QtQnJnvlmaIJIQJwAS2E4BgHlz6aiI16+73wTU6+pJO&#10;GOqOCxrORHP8kOL0X69T1uXnsf4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c06w19cAAAAMAQAA&#10;DwAAAAAAAAABACAAAAAiAAAAZHJzL2Rvd25yZXYueG1sUEsBAhQAFAAAAAgAh07iQAj1PCIaAgAA&#10;hAQAAA4AAAAAAAAAAQAgAAAAJgEAAGRycy9lMm9Eb2MueG1sUEsFBgAAAAAGAAYAWQEAALIFAAAA&#10;AA==&#10;" path="m6120000,0l0,0e">
              <v:fill on="f" focussize="0,0"/>
              <v:stroke weight="0.5pt" color="#000000" joinstyle="round"/>
              <v:imagedata o:title=""/>
              <o:lock v:ext="edit" aspectratio="f"/>
              <v:textbox inset="0mm,0mm,0mm,0mm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9A76F9">
    <w:pPr>
      <w:pStyle w:val="7"/>
      <w:tabs>
        <w:tab w:val="left" w:pos="5107"/>
      </w:tabs>
      <w:spacing w:line="14" w:lineRule="auto"/>
      <w:rPr>
        <w:sz w:val="20"/>
      </w:rPr>
    </w:pPr>
    <w:r>
      <mc:AlternateContent>
        <mc:Choice Requires="wps">
          <w:drawing>
            <wp:anchor distT="0" distB="0" distL="0" distR="0" simplePos="0" relativeHeight="251668480" behindDoc="1" locked="0" layoutInCell="1" allowOverlap="1">
              <wp:simplePos x="0" y="0"/>
              <wp:positionH relativeFrom="page">
                <wp:posOffset>685800</wp:posOffset>
              </wp:positionH>
              <wp:positionV relativeFrom="page">
                <wp:posOffset>361950</wp:posOffset>
              </wp:positionV>
              <wp:extent cx="1656715" cy="488950"/>
              <wp:effectExtent l="0" t="0" r="0" b="0"/>
              <wp:wrapNone/>
              <wp:docPr id="42" name="Textbox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6715" cy="4889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4337A4B">
                          <w:pPr>
                            <w:spacing w:before="17" w:line="197" w:lineRule="exact"/>
                            <w:ind w:left="20"/>
                            <w:rPr>
                              <w:rFonts w:hint="default" w:eastAsiaTheme="minorEastAsia"/>
                              <w:sz w:val="20"/>
                              <w:lang w:val="en-US" w:eastAsia="zh-CN"/>
                            </w:rPr>
                          </w:pPr>
                          <w:r>
                            <w:rPr>
                              <w:rFonts w:hint="eastAsia" w:eastAsiaTheme="minorEastAsia"/>
                              <w:spacing w:val="-2"/>
                            </w:rPr>
                            <w:t>HuHe</w:t>
                          </w:r>
                          <w:r>
                            <w:rPr>
                              <w:rFonts w:hint="eastAsia" w:eastAsiaTheme="minorEastAsia"/>
                              <w:spacing w:val="-2"/>
                              <w:lang w:val="en-US" w:eastAsia="zh-CN"/>
                            </w:rPr>
                            <w:t xml:space="preserve"> 12盘背板板CPLD</w:t>
                          </w:r>
                        </w:p>
                        <w:p w14:paraId="7B10F2AD">
                          <w:pPr>
                            <w:spacing w:line="303" w:lineRule="exact"/>
                            <w:ind w:left="20"/>
                            <w:rPr>
                              <w:rFonts w:ascii="Microsoft JhengHei" w:eastAsia="Microsoft JhengHei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eastAsia="Microsoft JhengHei"/>
                              <w:b/>
                              <w:spacing w:val="-2"/>
                              <w:sz w:val="20"/>
                            </w:rPr>
                            <w:t>版本说明书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3" o:spid="_x0000_s1026" o:spt="202" type="#_x0000_t202" style="position:absolute;left:0pt;margin-left:54pt;margin-top:28.5pt;height:38.5pt;width:130.45pt;mso-position-horizontal-relative:page;mso-position-vertical-relative:page;z-index:-251648000;mso-width-relative:page;mso-height-relative:page;" filled="f" stroked="f" coordsize="21600,21600" o:gfxdata="UEsDBAoAAAAAAIdO4kAAAAAAAAAAAAAAAAAEAAAAZHJzL1BLAwQUAAAACACHTuJAb880A9kAAAAK&#10;AQAADwAAAGRycy9kb3ducmV2LnhtbE2PzU7DMBCE70i8g7WVuFG7FEKaxqkQghMSahoOHJ14m0SN&#10;1yF2f3h7lhOcVqMZzX6Tby5uECecQu9Jw2KuQCA13vbUavioXm9TECEasmbwhBq+McCmuL7KTWb9&#10;mUo87WIruIRCZjR0MY6ZlKHp0Jkw9yMSe3s/ORNZTq20kzlzuRvknVKJdKYn/tCZEZ87bA67o9Pw&#10;9EnlS//1Xm/LfdlX1UrRW3LQ+ma2UGsQES/xLwy/+IwOBTPV/kg2iIG1SnlL1PDwyJcDyyRdgajZ&#10;Wd4rkEUu/08ofgBQSwMEFAAAAAgAh07iQIaFXYG1AQAAdgMAAA4AAABkcnMvZTJvRG9jLnhtbK1T&#10;wY7TMBC9I/EPlu80bdmWEjVdARUICQHSLh/gOHZjKfYYj9ukf8/YSbpoueyBizP2jN+898bZ3w+2&#10;YxcV0ICr+Gqx5Ew5CY1xp4r/evz8ZscZRuEa0YFTFb8q5PeH16/2vS/VGlroGhUYgTgse1/xNkZf&#10;FgXKVlmBC/DKUVJDsCLSNpyKJoie0G1XrJfLbdFDaHwAqRDp9Dgm+YQYXgIIWhupjiDPVrk4ogbV&#10;iUiSsDUe+SGz1VrJ+ENrVJF1FSelMa/UhOI6rcVhL8pTEL41cqIgXkLhmSYrjKOmN6ijiIKdg/kH&#10;yhoZAEHHhQRbjEKyI6RitXzmzUMrvMpayGr0N9Px/8HK75efgZmm4ndrzpywNPFHNcQaBrZ+m+zp&#10;PZZU9eCpLg4fYaBHM58jHSbVgw42fUkPozyZe72ZS2BMpkvbzfbdasOZpNzdbvd+k90vnm77gPGL&#10;AstSUPFAw8ueiss3jMSESucS2iReY/8UxaEeJrI1NFfi2tNQK46/zyIozrqvjlxLL2AOwhzUcxBi&#10;9wnyO0laHHw4R9Amd04tRtypM40jE5qeTpr33/tc9fS7HP4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b880A9kAAAAKAQAADwAAAAAAAAABACAAAAAiAAAAZHJzL2Rvd25yZXYueG1sUEsBAhQAFAAA&#10;AAgAh07iQIaFXYG1AQAAdgMAAA4AAAAAAAAAAQAgAAAAKAEAAGRycy9lMm9Eb2MueG1sUEsFBgAA&#10;AAAGAAYAWQEAAE8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4337A4B">
                    <w:pPr>
                      <w:spacing w:before="17" w:line="197" w:lineRule="exact"/>
                      <w:ind w:left="20"/>
                      <w:rPr>
                        <w:rFonts w:hint="default" w:eastAsiaTheme="minorEastAsia"/>
                        <w:sz w:val="20"/>
                        <w:lang w:val="en-US" w:eastAsia="zh-CN"/>
                      </w:rPr>
                    </w:pPr>
                    <w:r>
                      <w:rPr>
                        <w:rFonts w:hint="eastAsia" w:eastAsiaTheme="minorEastAsia"/>
                        <w:spacing w:val="-2"/>
                      </w:rPr>
                      <w:t>HuHe</w:t>
                    </w:r>
                    <w:r>
                      <w:rPr>
                        <w:rFonts w:hint="eastAsia" w:eastAsiaTheme="minorEastAsia"/>
                        <w:spacing w:val="-2"/>
                        <w:lang w:val="en-US" w:eastAsia="zh-CN"/>
                      </w:rPr>
                      <w:t xml:space="preserve"> 12盘背板板CPLD</w:t>
                    </w:r>
                  </w:p>
                  <w:p w14:paraId="7B10F2AD">
                    <w:pPr>
                      <w:spacing w:line="303" w:lineRule="exact"/>
                      <w:ind w:left="20"/>
                      <w:rPr>
                        <w:rFonts w:ascii="Microsoft JhengHei" w:eastAsia="Microsoft JhengHei"/>
                        <w:b/>
                        <w:sz w:val="20"/>
                      </w:rPr>
                    </w:pPr>
                    <w:r>
                      <w:rPr>
                        <w:rFonts w:ascii="Microsoft JhengHei" w:eastAsia="Microsoft JhengHei"/>
                        <w:b/>
                        <w:spacing w:val="-2"/>
                        <w:sz w:val="20"/>
                      </w:rPr>
                      <w:t>版本说明书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1312" behindDoc="1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860425</wp:posOffset>
              </wp:positionV>
              <wp:extent cx="6120130" cy="1270"/>
              <wp:effectExtent l="0" t="0" r="0" b="0"/>
              <wp:wrapNone/>
              <wp:docPr id="286" name="Graphic 28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6120000" y="0"/>
                            </a:moveTo>
                            <a:lnTo>
                              <a:pt x="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286" o:spid="_x0000_s1026" o:spt="100" style="position:absolute;left:0pt;margin-left:56.65pt;margin-top:67.75pt;height:0.1pt;width:481.9pt;mso-position-horizontal-relative:page;mso-position-vertical-relative:page;z-index:-251655168;mso-width-relative:page;mso-height-relative:page;" filled="f" stroked="t" coordsize="6120130,1" o:gfxdata="UEsDBAoAAAAAAIdO4kAAAAAAAAAAAAAAAAAEAAAAZHJzL1BLAwQUAAAACACHTuJAc06w19cAAAAM&#10;AQAADwAAAGRycy9kb3ducmV2LnhtbE2PzU7DMBCE70i8g7VI3KgdopIQ4vSACieEROAB3HjzI+J1&#10;GjtteXu2XOhtZ3c08225OblRHHAOgycNyUqBQGq8HajT8PX5cpeDCNGQNaMn1PCDATbV9VVpCuuP&#10;9IGHOnaCQygURkMf41RIGZoenQkrPyHxrfWzM5Hl3Ek7myOHu1HeK/UgnRmIG3oz4XOPzXe9OO5V&#10;ud+2sm6yt32XP/bb99d9u2h9e5OoJxART/HfDGd8RoeKmXZ+IRvEyDpJU7bykK7XIM4OlWUJiN3f&#10;KgNZlfLyieoXUEsDBBQAAAAIAIdO4kD3u5FIEwIAAH4EAAAOAAAAZHJzL2Uyb0RvYy54bWytVMFu&#10;2zAMvQ/YPwi6L05SLCuCOMXQoMWAYSvQ9gMUWY4FyKJGKnHy96NkO0m7Sw/zwX4Saeo9Ptqru2Pr&#10;xMEgWfClnE2mUhivobJ+V8rXl4cvt1JQVL5SDrwp5cmQvFt//rTqwtLMoQFXGRRcxNOyC6VsYgzL&#10;oiDdmFbRBILxHKwBWxV5ibuiQtVx9dYV8+l0UXSAVUDQhoh3N31QDhXxIwWhrq02G9D71vjYV0Xj&#10;VGRJ1NhAcp3Z1rXR8Xddk4nClZKVxnznQxhv071Yr9Ryhyo0Vg8U1EcovNPUKuv50HOpjYpK7NH+&#10;U6q1GoGgjhMNbdELyR1hFbPpu948NyqYrIVbTeHcdPp/ZfWvwxMKW5VyfruQwquWLX8c+pG2uEFd&#10;oCXnPYcnHFbEMKk91timJ+sQx9zU07mp5hiF5s3FjJXdcL81x2bzb7nnxeVdvaf4aCDXUYefFHtL&#10;qhGpZkT66EeIbGyy1GVLoxRsKWZLt72lQcX0XiKXoOguRNJeCwfzAjkaE/NEki8pRv5M8JLj/HXu&#10;26w+xunpmPVqAPloxtfinM8sbr5O86QQOFs9WOcSC8Ld9t6hOKg0p/lKOrjCm7SAFDeKmj4vh4Y0&#10;5zk7GdVbk9AWqhN727GZpaQ/e4VGCvfD8/SwhDgCHMF2BBjdPeTvJVHz8H0fobbJl3xCX3dY8Fhm&#10;msMnlOb+ep2zLr+N9V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zTrDX1wAAAAwBAAAPAAAAAAAA&#10;AAEAIAAAACIAAABkcnMvZG93bnJldi54bWxQSwECFAAUAAAACACHTuJA97uRSBMCAAB+BAAADgAA&#10;AAAAAAABACAAAAAmAQAAZHJzL2Uyb0RvYy54bWxQSwUGAAAAAAYABgBZAQAAqwUAAAAA&#10;" path="m6120000,0l0,0e">
              <v:fill on="f" focussize="0,0"/>
              <v:stroke weight="0.5pt" color="#000000" joinstyle="round"/>
              <v:imagedata o:title=""/>
              <o:lock v:ext="edit" aspectratio="f"/>
              <v:textbox inset="0mm,0mm,0mm,0mm"/>
            </v:shape>
          </w:pict>
        </mc:Fallback>
      </mc:AlternateContent>
    </w:r>
    <w:r>
      <w:rPr>
        <w:rFonts w:hint="eastAsia" w:eastAsia="宋体"/>
        <w:sz w:val="20"/>
        <w:lang w:eastAsia="zh-CN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B2D5D87"/>
    <w:multiLevelType w:val="multilevel"/>
    <w:tmpl w:val="3B2D5D87"/>
    <w:lvl w:ilvl="0" w:tentative="0">
      <w:start w:val="1"/>
      <w:numFmt w:val="bullet"/>
      <w:lvlText w:val=""/>
      <w:lvlJc w:val="left"/>
      <w:pPr>
        <w:ind w:left="332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376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420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464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508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552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596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640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6840" w:hanging="440"/>
      </w:pPr>
      <w:rPr>
        <w:rFonts w:hint="default" w:ascii="Wingdings" w:hAnsi="Wingdings"/>
      </w:rPr>
    </w:lvl>
  </w:abstractNum>
  <w:abstractNum w:abstractNumId="1">
    <w:nsid w:val="67BB3568"/>
    <w:multiLevelType w:val="multilevel"/>
    <w:tmpl w:val="67BB3568"/>
    <w:lvl w:ilvl="0" w:tentative="0">
      <w:start w:val="1"/>
      <w:numFmt w:val="decimal"/>
      <w:pStyle w:val="37"/>
      <w:lvlText w:val="%1"/>
      <w:lvlJc w:val="left"/>
      <w:pPr>
        <w:ind w:left="880" w:hanging="440"/>
      </w:pPr>
      <w:rPr>
        <w:rFonts w:hint="default" w:ascii="Roboto" w:hAnsi="Roboto" w:eastAsiaTheme="minorEastAsia"/>
        <w:b/>
        <w:i w:val="0"/>
        <w:spacing w:val="0"/>
        <w:sz w:val="144"/>
        <w:vertAlign w:val="baseline"/>
      </w:rPr>
    </w:lvl>
    <w:lvl w:ilvl="1" w:tentative="0">
      <w:start w:val="1"/>
      <w:numFmt w:val="lowerLetter"/>
      <w:lvlText w:val="%2)"/>
      <w:lvlJc w:val="left"/>
      <w:pPr>
        <w:ind w:left="1320" w:hanging="440"/>
      </w:pPr>
    </w:lvl>
    <w:lvl w:ilvl="2" w:tentative="0">
      <w:start w:val="1"/>
      <w:numFmt w:val="lowerRoman"/>
      <w:lvlText w:val="%3."/>
      <w:lvlJc w:val="right"/>
      <w:pPr>
        <w:ind w:left="1760" w:hanging="440"/>
      </w:pPr>
    </w:lvl>
    <w:lvl w:ilvl="3" w:tentative="0">
      <w:start w:val="1"/>
      <w:numFmt w:val="decimal"/>
      <w:lvlText w:val="%4."/>
      <w:lvlJc w:val="left"/>
      <w:pPr>
        <w:ind w:left="2200" w:hanging="440"/>
      </w:pPr>
    </w:lvl>
    <w:lvl w:ilvl="4" w:tentative="0">
      <w:start w:val="1"/>
      <w:numFmt w:val="lowerLetter"/>
      <w:lvlText w:val="%5)"/>
      <w:lvlJc w:val="left"/>
      <w:pPr>
        <w:ind w:left="2640" w:hanging="440"/>
      </w:pPr>
    </w:lvl>
    <w:lvl w:ilvl="5" w:tentative="0">
      <w:start w:val="1"/>
      <w:numFmt w:val="lowerRoman"/>
      <w:lvlText w:val="%6."/>
      <w:lvlJc w:val="right"/>
      <w:pPr>
        <w:ind w:left="3080" w:hanging="440"/>
      </w:pPr>
    </w:lvl>
    <w:lvl w:ilvl="6" w:tentative="0">
      <w:start w:val="1"/>
      <w:numFmt w:val="decimal"/>
      <w:lvlText w:val="%7."/>
      <w:lvlJc w:val="left"/>
      <w:pPr>
        <w:ind w:left="3520" w:hanging="440"/>
      </w:pPr>
    </w:lvl>
    <w:lvl w:ilvl="7" w:tentative="0">
      <w:start w:val="1"/>
      <w:numFmt w:val="lowerLetter"/>
      <w:lvlText w:val="%8)"/>
      <w:lvlJc w:val="left"/>
      <w:pPr>
        <w:ind w:left="3960" w:hanging="440"/>
      </w:pPr>
    </w:lvl>
    <w:lvl w:ilvl="8" w:tentative="0">
      <w:start w:val="1"/>
      <w:numFmt w:val="lowerRoman"/>
      <w:lvlText w:val="%9."/>
      <w:lvlJc w:val="right"/>
      <w:pPr>
        <w:ind w:left="4400" w:hanging="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U0MTY4Mjc5ODExOGEyNjZiZGI3ZTYzNzQ2NmIzNmEifQ=="/>
  </w:docVars>
  <w:rsids>
    <w:rsidRoot w:val="007370EF"/>
    <w:rsid w:val="0000155F"/>
    <w:rsid w:val="00011C8E"/>
    <w:rsid w:val="00022B17"/>
    <w:rsid w:val="00034B7D"/>
    <w:rsid w:val="00047A34"/>
    <w:rsid w:val="00054575"/>
    <w:rsid w:val="000772A0"/>
    <w:rsid w:val="00083B81"/>
    <w:rsid w:val="00094810"/>
    <w:rsid w:val="00097948"/>
    <w:rsid w:val="000B1373"/>
    <w:rsid w:val="000F5D7C"/>
    <w:rsid w:val="0010344B"/>
    <w:rsid w:val="00116E8B"/>
    <w:rsid w:val="00126568"/>
    <w:rsid w:val="001356B6"/>
    <w:rsid w:val="00160AA1"/>
    <w:rsid w:val="00161515"/>
    <w:rsid w:val="00161FEA"/>
    <w:rsid w:val="001A1957"/>
    <w:rsid w:val="001B64FA"/>
    <w:rsid w:val="001F14B1"/>
    <w:rsid w:val="001F2DC9"/>
    <w:rsid w:val="00242B0B"/>
    <w:rsid w:val="00244BC0"/>
    <w:rsid w:val="002534D1"/>
    <w:rsid w:val="00260494"/>
    <w:rsid w:val="00260D40"/>
    <w:rsid w:val="002767CD"/>
    <w:rsid w:val="002977AE"/>
    <w:rsid w:val="002A6629"/>
    <w:rsid w:val="002C26DD"/>
    <w:rsid w:val="002D5CDD"/>
    <w:rsid w:val="002E05E5"/>
    <w:rsid w:val="002E7990"/>
    <w:rsid w:val="00302513"/>
    <w:rsid w:val="00322AA1"/>
    <w:rsid w:val="003268CF"/>
    <w:rsid w:val="003444D5"/>
    <w:rsid w:val="0034580F"/>
    <w:rsid w:val="00361490"/>
    <w:rsid w:val="003767E3"/>
    <w:rsid w:val="003A6346"/>
    <w:rsid w:val="003B5180"/>
    <w:rsid w:val="003C3606"/>
    <w:rsid w:val="003E6882"/>
    <w:rsid w:val="003F7B76"/>
    <w:rsid w:val="00403A9A"/>
    <w:rsid w:val="00411486"/>
    <w:rsid w:val="00460953"/>
    <w:rsid w:val="0046424D"/>
    <w:rsid w:val="00477BE0"/>
    <w:rsid w:val="00477C78"/>
    <w:rsid w:val="0048791C"/>
    <w:rsid w:val="00492502"/>
    <w:rsid w:val="004A3140"/>
    <w:rsid w:val="004A5127"/>
    <w:rsid w:val="004A5321"/>
    <w:rsid w:val="004E5E30"/>
    <w:rsid w:val="005107E8"/>
    <w:rsid w:val="0051242E"/>
    <w:rsid w:val="00523759"/>
    <w:rsid w:val="005248D4"/>
    <w:rsid w:val="005318CB"/>
    <w:rsid w:val="00550252"/>
    <w:rsid w:val="0057674B"/>
    <w:rsid w:val="005854D9"/>
    <w:rsid w:val="005C01B1"/>
    <w:rsid w:val="005C1A1D"/>
    <w:rsid w:val="005E70D7"/>
    <w:rsid w:val="005F18E1"/>
    <w:rsid w:val="00604149"/>
    <w:rsid w:val="00623764"/>
    <w:rsid w:val="00632963"/>
    <w:rsid w:val="00640CD6"/>
    <w:rsid w:val="006616EF"/>
    <w:rsid w:val="00664548"/>
    <w:rsid w:val="00664F22"/>
    <w:rsid w:val="006742A8"/>
    <w:rsid w:val="006A0D3D"/>
    <w:rsid w:val="006A3539"/>
    <w:rsid w:val="006D1600"/>
    <w:rsid w:val="0073651D"/>
    <w:rsid w:val="007370EF"/>
    <w:rsid w:val="00741143"/>
    <w:rsid w:val="00755B5A"/>
    <w:rsid w:val="00757ABF"/>
    <w:rsid w:val="00771BB0"/>
    <w:rsid w:val="007851C9"/>
    <w:rsid w:val="007C379E"/>
    <w:rsid w:val="007D007F"/>
    <w:rsid w:val="007D75E4"/>
    <w:rsid w:val="007E62FA"/>
    <w:rsid w:val="007F4C5B"/>
    <w:rsid w:val="00804921"/>
    <w:rsid w:val="00825702"/>
    <w:rsid w:val="00832D70"/>
    <w:rsid w:val="00857FF7"/>
    <w:rsid w:val="00863827"/>
    <w:rsid w:val="00870373"/>
    <w:rsid w:val="008814E1"/>
    <w:rsid w:val="00894AC6"/>
    <w:rsid w:val="008A187B"/>
    <w:rsid w:val="008A603C"/>
    <w:rsid w:val="008B3640"/>
    <w:rsid w:val="008B528A"/>
    <w:rsid w:val="008F3FDD"/>
    <w:rsid w:val="008F4793"/>
    <w:rsid w:val="008F699B"/>
    <w:rsid w:val="008F74BE"/>
    <w:rsid w:val="0090723A"/>
    <w:rsid w:val="009074C9"/>
    <w:rsid w:val="00913D88"/>
    <w:rsid w:val="00923EEB"/>
    <w:rsid w:val="009367E9"/>
    <w:rsid w:val="00943D74"/>
    <w:rsid w:val="00956BBC"/>
    <w:rsid w:val="0096576D"/>
    <w:rsid w:val="00973BFC"/>
    <w:rsid w:val="009826D9"/>
    <w:rsid w:val="00983D6A"/>
    <w:rsid w:val="0098423B"/>
    <w:rsid w:val="00985493"/>
    <w:rsid w:val="009A2057"/>
    <w:rsid w:val="009A23CD"/>
    <w:rsid w:val="009B054C"/>
    <w:rsid w:val="009D081C"/>
    <w:rsid w:val="009D2C06"/>
    <w:rsid w:val="009F2A90"/>
    <w:rsid w:val="00A007A3"/>
    <w:rsid w:val="00A1074D"/>
    <w:rsid w:val="00A11EF0"/>
    <w:rsid w:val="00A14C3C"/>
    <w:rsid w:val="00A40456"/>
    <w:rsid w:val="00A461B5"/>
    <w:rsid w:val="00A53710"/>
    <w:rsid w:val="00A62B72"/>
    <w:rsid w:val="00A90D70"/>
    <w:rsid w:val="00A92154"/>
    <w:rsid w:val="00A9699C"/>
    <w:rsid w:val="00AA207A"/>
    <w:rsid w:val="00AC2D6E"/>
    <w:rsid w:val="00AD1F6B"/>
    <w:rsid w:val="00AF2742"/>
    <w:rsid w:val="00B045A1"/>
    <w:rsid w:val="00B25D9B"/>
    <w:rsid w:val="00B35724"/>
    <w:rsid w:val="00B4347A"/>
    <w:rsid w:val="00B80F26"/>
    <w:rsid w:val="00B85FDD"/>
    <w:rsid w:val="00BA3EF0"/>
    <w:rsid w:val="00BC57FB"/>
    <w:rsid w:val="00BE449F"/>
    <w:rsid w:val="00C10CAE"/>
    <w:rsid w:val="00C17F6A"/>
    <w:rsid w:val="00C35355"/>
    <w:rsid w:val="00C74607"/>
    <w:rsid w:val="00CA6CC3"/>
    <w:rsid w:val="00CB0CD0"/>
    <w:rsid w:val="00CC2D9B"/>
    <w:rsid w:val="00CC57DE"/>
    <w:rsid w:val="00D16BF7"/>
    <w:rsid w:val="00D2535B"/>
    <w:rsid w:val="00D41189"/>
    <w:rsid w:val="00D4306A"/>
    <w:rsid w:val="00D462C0"/>
    <w:rsid w:val="00D50EE3"/>
    <w:rsid w:val="00D5356A"/>
    <w:rsid w:val="00D54282"/>
    <w:rsid w:val="00D8025C"/>
    <w:rsid w:val="00D83BE8"/>
    <w:rsid w:val="00D859D5"/>
    <w:rsid w:val="00D86B6C"/>
    <w:rsid w:val="00D872E1"/>
    <w:rsid w:val="00DC0DF0"/>
    <w:rsid w:val="00DD1C82"/>
    <w:rsid w:val="00DD5130"/>
    <w:rsid w:val="00DF124E"/>
    <w:rsid w:val="00E11DFB"/>
    <w:rsid w:val="00E22100"/>
    <w:rsid w:val="00E31E67"/>
    <w:rsid w:val="00E34B8E"/>
    <w:rsid w:val="00E41397"/>
    <w:rsid w:val="00E441FB"/>
    <w:rsid w:val="00E53D69"/>
    <w:rsid w:val="00E56265"/>
    <w:rsid w:val="00E567EA"/>
    <w:rsid w:val="00E66801"/>
    <w:rsid w:val="00E837DF"/>
    <w:rsid w:val="00E85311"/>
    <w:rsid w:val="00E96CDB"/>
    <w:rsid w:val="00EB21C2"/>
    <w:rsid w:val="00EC4AA1"/>
    <w:rsid w:val="00ED0FC2"/>
    <w:rsid w:val="00EE3E67"/>
    <w:rsid w:val="00F52CFE"/>
    <w:rsid w:val="00F5425B"/>
    <w:rsid w:val="00F714A4"/>
    <w:rsid w:val="00F93058"/>
    <w:rsid w:val="00FA4477"/>
    <w:rsid w:val="00FD068D"/>
    <w:rsid w:val="00FD0C54"/>
    <w:rsid w:val="00FE68C5"/>
    <w:rsid w:val="01040567"/>
    <w:rsid w:val="01DA7BBE"/>
    <w:rsid w:val="04245B63"/>
    <w:rsid w:val="04511043"/>
    <w:rsid w:val="04A669B3"/>
    <w:rsid w:val="04C03770"/>
    <w:rsid w:val="0519006A"/>
    <w:rsid w:val="05773E3C"/>
    <w:rsid w:val="071370B5"/>
    <w:rsid w:val="07155C37"/>
    <w:rsid w:val="07794418"/>
    <w:rsid w:val="07911B4C"/>
    <w:rsid w:val="07F7533D"/>
    <w:rsid w:val="08523F40"/>
    <w:rsid w:val="08EF7D63"/>
    <w:rsid w:val="095773D7"/>
    <w:rsid w:val="099A3206"/>
    <w:rsid w:val="0A297156"/>
    <w:rsid w:val="0A8B2D3C"/>
    <w:rsid w:val="0BED3778"/>
    <w:rsid w:val="0C1926B7"/>
    <w:rsid w:val="0C223F78"/>
    <w:rsid w:val="0C7C023D"/>
    <w:rsid w:val="0CB4627B"/>
    <w:rsid w:val="0D463F22"/>
    <w:rsid w:val="0D5A25F6"/>
    <w:rsid w:val="0EBB45B0"/>
    <w:rsid w:val="0F2E45C9"/>
    <w:rsid w:val="0F3843A2"/>
    <w:rsid w:val="0FEB1C2B"/>
    <w:rsid w:val="0FF46D31"/>
    <w:rsid w:val="133D5E32"/>
    <w:rsid w:val="136A254E"/>
    <w:rsid w:val="14746099"/>
    <w:rsid w:val="148A414F"/>
    <w:rsid w:val="15022E87"/>
    <w:rsid w:val="158C796B"/>
    <w:rsid w:val="17295777"/>
    <w:rsid w:val="18460EC6"/>
    <w:rsid w:val="189A1501"/>
    <w:rsid w:val="18BF63B0"/>
    <w:rsid w:val="18CA2CB1"/>
    <w:rsid w:val="1B1464DA"/>
    <w:rsid w:val="1B3E1C5A"/>
    <w:rsid w:val="1B913B2A"/>
    <w:rsid w:val="1BBC447B"/>
    <w:rsid w:val="1C99094D"/>
    <w:rsid w:val="1CC47DC7"/>
    <w:rsid w:val="1D1A58FD"/>
    <w:rsid w:val="1D710534"/>
    <w:rsid w:val="20BD4F1E"/>
    <w:rsid w:val="215F724A"/>
    <w:rsid w:val="229B47F7"/>
    <w:rsid w:val="229F70B2"/>
    <w:rsid w:val="23386ADD"/>
    <w:rsid w:val="25520E7D"/>
    <w:rsid w:val="25A268A9"/>
    <w:rsid w:val="277549F1"/>
    <w:rsid w:val="2A573FBA"/>
    <w:rsid w:val="2B924A0D"/>
    <w:rsid w:val="2C5E006A"/>
    <w:rsid w:val="2CA11E83"/>
    <w:rsid w:val="2DDB1A63"/>
    <w:rsid w:val="2DF14458"/>
    <w:rsid w:val="2E4D5FA3"/>
    <w:rsid w:val="2FA446D2"/>
    <w:rsid w:val="31550A57"/>
    <w:rsid w:val="317B5BF4"/>
    <w:rsid w:val="317E2E00"/>
    <w:rsid w:val="31A956AA"/>
    <w:rsid w:val="329B2BE5"/>
    <w:rsid w:val="32FF361A"/>
    <w:rsid w:val="347100A1"/>
    <w:rsid w:val="34BC6507"/>
    <w:rsid w:val="34DF34E7"/>
    <w:rsid w:val="350D3465"/>
    <w:rsid w:val="35377571"/>
    <w:rsid w:val="36C703B1"/>
    <w:rsid w:val="37345336"/>
    <w:rsid w:val="375F59EA"/>
    <w:rsid w:val="37A27FDE"/>
    <w:rsid w:val="37A97D86"/>
    <w:rsid w:val="37B207B5"/>
    <w:rsid w:val="37BD6848"/>
    <w:rsid w:val="37E313BD"/>
    <w:rsid w:val="38355798"/>
    <w:rsid w:val="38594E66"/>
    <w:rsid w:val="38B8629F"/>
    <w:rsid w:val="394D7C77"/>
    <w:rsid w:val="39D37AEE"/>
    <w:rsid w:val="3B223EA3"/>
    <w:rsid w:val="3BE82A3A"/>
    <w:rsid w:val="3CBC31CB"/>
    <w:rsid w:val="3EC219BB"/>
    <w:rsid w:val="3EF142B8"/>
    <w:rsid w:val="3EF367D2"/>
    <w:rsid w:val="3FEB1A98"/>
    <w:rsid w:val="402B1A4C"/>
    <w:rsid w:val="40900F6F"/>
    <w:rsid w:val="41425E2E"/>
    <w:rsid w:val="414E515D"/>
    <w:rsid w:val="41F73B8C"/>
    <w:rsid w:val="444D2A0A"/>
    <w:rsid w:val="44D8258D"/>
    <w:rsid w:val="45723C10"/>
    <w:rsid w:val="466F5B7C"/>
    <w:rsid w:val="46ED155D"/>
    <w:rsid w:val="479215A7"/>
    <w:rsid w:val="47FE5ABA"/>
    <w:rsid w:val="495E095C"/>
    <w:rsid w:val="49973CB8"/>
    <w:rsid w:val="4A4623A7"/>
    <w:rsid w:val="4A58343D"/>
    <w:rsid w:val="4B6F4868"/>
    <w:rsid w:val="4C46720A"/>
    <w:rsid w:val="4CBF5559"/>
    <w:rsid w:val="4CC329F9"/>
    <w:rsid w:val="4DD55936"/>
    <w:rsid w:val="4E565714"/>
    <w:rsid w:val="4E6C74DA"/>
    <w:rsid w:val="4EC4066D"/>
    <w:rsid w:val="4F744A86"/>
    <w:rsid w:val="4FD537C0"/>
    <w:rsid w:val="50A60909"/>
    <w:rsid w:val="51F06EA8"/>
    <w:rsid w:val="523E735F"/>
    <w:rsid w:val="52B45209"/>
    <w:rsid w:val="53042F77"/>
    <w:rsid w:val="531D22BF"/>
    <w:rsid w:val="534529CD"/>
    <w:rsid w:val="53746BAF"/>
    <w:rsid w:val="547A66A6"/>
    <w:rsid w:val="55141EF8"/>
    <w:rsid w:val="55541806"/>
    <w:rsid w:val="556F788D"/>
    <w:rsid w:val="577E00F1"/>
    <w:rsid w:val="59B5105D"/>
    <w:rsid w:val="59B9557B"/>
    <w:rsid w:val="5A573D5B"/>
    <w:rsid w:val="5B2424CD"/>
    <w:rsid w:val="5B6A2E64"/>
    <w:rsid w:val="5BA37877"/>
    <w:rsid w:val="5CD650AA"/>
    <w:rsid w:val="5CFA0384"/>
    <w:rsid w:val="5D4A02FF"/>
    <w:rsid w:val="5DA520F3"/>
    <w:rsid w:val="5DAE67C0"/>
    <w:rsid w:val="5DDE24B5"/>
    <w:rsid w:val="5E747409"/>
    <w:rsid w:val="5EAC0404"/>
    <w:rsid w:val="5F0C1921"/>
    <w:rsid w:val="5F7F0EDE"/>
    <w:rsid w:val="606751B5"/>
    <w:rsid w:val="614A77AC"/>
    <w:rsid w:val="63A93AE7"/>
    <w:rsid w:val="640F2FCB"/>
    <w:rsid w:val="64976CED"/>
    <w:rsid w:val="657D479F"/>
    <w:rsid w:val="659604A7"/>
    <w:rsid w:val="69DA57C5"/>
    <w:rsid w:val="6A2E3531"/>
    <w:rsid w:val="6C13293F"/>
    <w:rsid w:val="6D384161"/>
    <w:rsid w:val="6DAC1727"/>
    <w:rsid w:val="70E20EAB"/>
    <w:rsid w:val="70F1717C"/>
    <w:rsid w:val="712810C8"/>
    <w:rsid w:val="714F3EB9"/>
    <w:rsid w:val="725219D8"/>
    <w:rsid w:val="74AC5FB0"/>
    <w:rsid w:val="751B67AD"/>
    <w:rsid w:val="7574140D"/>
    <w:rsid w:val="765D450B"/>
    <w:rsid w:val="76BF4184"/>
    <w:rsid w:val="76EB0B06"/>
    <w:rsid w:val="78A258DF"/>
    <w:rsid w:val="7A234ABA"/>
    <w:rsid w:val="7A6026F4"/>
    <w:rsid w:val="7B53600E"/>
    <w:rsid w:val="7BD27CD2"/>
    <w:rsid w:val="7CFA7352"/>
    <w:rsid w:val="7F1135E0"/>
    <w:rsid w:val="7F8D5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nhideWhenUsed="0" w:uiPriority="1" w:semiHidden="0" w:name="heading 3"/>
    <w:lsdException w:qFormat="1" w:unhideWhenUsed="0" w:uiPriority="1" w:semiHidden="0" w:name="heading 4"/>
    <w:lsdException w:qFormat="1" w:unhideWhenUsed="0" w:uiPriority="1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spacing w:after="160" w:line="278" w:lineRule="auto"/>
    </w:pPr>
    <w:rPr>
      <w:rFonts w:ascii="Trebuchet MS" w:hAnsi="Trebuchet MS" w:eastAsia="Trebuchet MS" w:cs="Trebuchet MS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24"/>
    <w:qFormat/>
    <w:uiPriority w:val="1"/>
    <w:pPr>
      <w:spacing w:before="1"/>
      <w:ind w:left="3131"/>
      <w:jc w:val="center"/>
      <w:outlineLvl w:val="0"/>
    </w:pPr>
    <w:rPr>
      <w:rFonts w:ascii="Roboto" w:hAnsi="Roboto" w:eastAsia="Roboto" w:cs="Roboto"/>
      <w:b/>
      <w:bCs/>
      <w:sz w:val="44"/>
      <w:szCs w:val="44"/>
    </w:rPr>
  </w:style>
  <w:style w:type="paragraph" w:styleId="3">
    <w:name w:val="heading 2"/>
    <w:basedOn w:val="1"/>
    <w:next w:val="1"/>
    <w:qFormat/>
    <w:uiPriority w:val="1"/>
    <w:pPr>
      <w:ind w:left="993"/>
      <w:outlineLvl w:val="1"/>
    </w:pPr>
    <w:rPr>
      <w:rFonts w:ascii="Roboto" w:hAnsi="Roboto" w:eastAsia="Roboto" w:cs="Roboto"/>
      <w:b/>
      <w:bCs/>
      <w:sz w:val="32"/>
      <w:szCs w:val="32"/>
    </w:rPr>
  </w:style>
  <w:style w:type="paragraph" w:styleId="4">
    <w:name w:val="heading 3"/>
    <w:basedOn w:val="1"/>
    <w:next w:val="1"/>
    <w:link w:val="25"/>
    <w:qFormat/>
    <w:uiPriority w:val="1"/>
    <w:pPr>
      <w:spacing w:line="465" w:lineRule="exact"/>
      <w:ind w:left="993"/>
      <w:outlineLvl w:val="2"/>
    </w:pPr>
    <w:rPr>
      <w:rFonts w:ascii="Microsoft JhengHei" w:hAnsi="Microsoft JhengHei" w:eastAsia="Microsoft JhengHei" w:cs="Microsoft JhengHei"/>
      <w:b/>
      <w:bCs/>
      <w:sz w:val="26"/>
      <w:szCs w:val="26"/>
    </w:rPr>
  </w:style>
  <w:style w:type="paragraph" w:styleId="5">
    <w:name w:val="heading 4"/>
    <w:basedOn w:val="1"/>
    <w:next w:val="1"/>
    <w:qFormat/>
    <w:uiPriority w:val="1"/>
    <w:pPr>
      <w:spacing w:before="147"/>
      <w:ind w:left="993"/>
      <w:outlineLvl w:val="3"/>
    </w:pPr>
    <w:rPr>
      <w:rFonts w:ascii="Microsoft JhengHei" w:hAnsi="Microsoft JhengHei" w:eastAsia="Microsoft JhengHei" w:cs="Microsoft JhengHei"/>
      <w:b/>
      <w:bCs/>
    </w:rPr>
  </w:style>
  <w:style w:type="paragraph" w:styleId="6">
    <w:name w:val="heading 5"/>
    <w:basedOn w:val="1"/>
    <w:next w:val="1"/>
    <w:link w:val="26"/>
    <w:qFormat/>
    <w:uiPriority w:val="1"/>
    <w:pPr>
      <w:ind w:left="2694"/>
      <w:outlineLvl w:val="4"/>
    </w:pPr>
    <w:rPr>
      <w:rFonts w:ascii="Microsoft JhengHei" w:hAnsi="Microsoft JhengHei" w:eastAsia="Microsoft JhengHei" w:cs="Microsoft JhengHei"/>
      <w:b/>
      <w:bCs/>
      <w:sz w:val="21"/>
      <w:szCs w:val="21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ody Text"/>
    <w:basedOn w:val="1"/>
    <w:link w:val="27"/>
    <w:qFormat/>
    <w:uiPriority w:val="1"/>
    <w:rPr>
      <w:sz w:val="21"/>
      <w:szCs w:val="21"/>
    </w:rPr>
  </w:style>
  <w:style w:type="paragraph" w:styleId="8">
    <w:name w:val="toc 3"/>
    <w:basedOn w:val="1"/>
    <w:next w:val="1"/>
    <w:qFormat/>
    <w:uiPriority w:val="39"/>
    <w:pPr>
      <w:ind w:left="840" w:leftChars="400"/>
    </w:pPr>
  </w:style>
  <w:style w:type="paragraph" w:styleId="9">
    <w:name w:val="Date"/>
    <w:basedOn w:val="1"/>
    <w:next w:val="1"/>
    <w:link w:val="36"/>
    <w:qFormat/>
    <w:uiPriority w:val="0"/>
    <w:pPr>
      <w:ind w:left="100" w:leftChars="2500"/>
    </w:pPr>
  </w:style>
  <w:style w:type="paragraph" w:styleId="10">
    <w:name w:val="footer"/>
    <w:basedOn w:val="1"/>
    <w:link w:val="2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1">
    <w:name w:val="header"/>
    <w:basedOn w:val="1"/>
    <w:link w:val="29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12">
    <w:name w:val="toc 1"/>
    <w:basedOn w:val="1"/>
    <w:next w:val="1"/>
    <w:qFormat/>
    <w:uiPriority w:val="39"/>
    <w:pPr>
      <w:spacing w:before="4"/>
      <w:ind w:left="993"/>
    </w:pPr>
    <w:rPr>
      <w:rFonts w:ascii="Roboto" w:hAnsi="Roboto" w:eastAsia="Roboto" w:cs="Roboto"/>
      <w:b/>
      <w:bCs/>
      <w:sz w:val="24"/>
      <w:szCs w:val="24"/>
    </w:rPr>
  </w:style>
  <w:style w:type="paragraph" w:styleId="13">
    <w:name w:val="toc 2"/>
    <w:basedOn w:val="1"/>
    <w:next w:val="1"/>
    <w:qFormat/>
    <w:uiPriority w:val="39"/>
    <w:pPr>
      <w:ind w:left="420" w:leftChars="200"/>
    </w:pPr>
  </w:style>
  <w:style w:type="character" w:styleId="16">
    <w:name w:val="FollowedHyperlink"/>
    <w:basedOn w:val="15"/>
    <w:qFormat/>
    <w:uiPriority w:val="0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7">
    <w:name w:val="Hyperlink"/>
    <w:basedOn w:val="1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customStyle="1" w:styleId="1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9">
    <w:name w:val="List Paragraph"/>
    <w:basedOn w:val="1"/>
    <w:qFormat/>
    <w:uiPriority w:val="1"/>
    <w:pPr>
      <w:spacing w:line="367" w:lineRule="exact"/>
      <w:ind w:left="1045" w:hanging="425"/>
    </w:pPr>
  </w:style>
  <w:style w:type="paragraph" w:customStyle="1" w:styleId="20">
    <w:name w:val="Table Paragraph"/>
    <w:basedOn w:val="1"/>
    <w:qFormat/>
    <w:uiPriority w:val="1"/>
    <w:pPr>
      <w:spacing w:before="75"/>
      <w:ind w:left="107"/>
    </w:pPr>
  </w:style>
  <w:style w:type="character" w:customStyle="1" w:styleId="21">
    <w:name w:val="页脚 字符"/>
    <w:basedOn w:val="15"/>
    <w:link w:val="10"/>
    <w:qFormat/>
    <w:uiPriority w:val="0"/>
    <w:rPr>
      <w:rFonts w:ascii="Trebuchet MS" w:hAnsi="Trebuchet MS" w:eastAsia="Trebuchet MS" w:cs="Trebuchet MS"/>
      <w:sz w:val="18"/>
      <w:szCs w:val="18"/>
    </w:rPr>
  </w:style>
  <w:style w:type="paragraph" w:customStyle="1" w:styleId="22">
    <w:name w:val="TOC 标题1"/>
    <w:basedOn w:val="2"/>
    <w:next w:val="1"/>
    <w:unhideWhenUsed/>
    <w:qFormat/>
    <w:uiPriority w:val="39"/>
    <w:pPr>
      <w:keepNext/>
      <w:keepLines/>
      <w:spacing w:before="240" w:line="259" w:lineRule="auto"/>
      <w:ind w:left="0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376092" w:themeColor="accent1" w:themeShade="BF"/>
      <w:sz w:val="32"/>
      <w:szCs w:val="32"/>
    </w:rPr>
  </w:style>
  <w:style w:type="character" w:customStyle="1" w:styleId="23">
    <w:name w:val="未处理的提及1"/>
    <w:basedOn w:val="1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4">
    <w:name w:val="标题 1 字符"/>
    <w:basedOn w:val="15"/>
    <w:link w:val="2"/>
    <w:qFormat/>
    <w:uiPriority w:val="1"/>
    <w:rPr>
      <w:rFonts w:ascii="Roboto" w:hAnsi="Roboto" w:eastAsia="Roboto" w:cs="Roboto"/>
      <w:b/>
      <w:bCs/>
      <w:sz w:val="44"/>
      <w:szCs w:val="44"/>
    </w:rPr>
  </w:style>
  <w:style w:type="character" w:customStyle="1" w:styleId="25">
    <w:name w:val="标题 3 字符"/>
    <w:basedOn w:val="15"/>
    <w:link w:val="4"/>
    <w:qFormat/>
    <w:uiPriority w:val="1"/>
    <w:rPr>
      <w:rFonts w:ascii="Microsoft JhengHei" w:hAnsi="Microsoft JhengHei" w:eastAsia="Microsoft JhengHei" w:cs="Microsoft JhengHei"/>
      <w:b/>
      <w:bCs/>
      <w:sz w:val="26"/>
      <w:szCs w:val="26"/>
    </w:rPr>
  </w:style>
  <w:style w:type="character" w:customStyle="1" w:styleId="26">
    <w:name w:val="标题 5 字符"/>
    <w:basedOn w:val="15"/>
    <w:link w:val="6"/>
    <w:qFormat/>
    <w:uiPriority w:val="1"/>
    <w:rPr>
      <w:rFonts w:ascii="Microsoft JhengHei" w:hAnsi="Microsoft JhengHei" w:eastAsia="Microsoft JhengHei" w:cs="Microsoft JhengHei"/>
      <w:b/>
      <w:bCs/>
      <w:sz w:val="21"/>
      <w:szCs w:val="21"/>
    </w:rPr>
  </w:style>
  <w:style w:type="character" w:customStyle="1" w:styleId="27">
    <w:name w:val="正文文本 字符"/>
    <w:basedOn w:val="15"/>
    <w:link w:val="7"/>
    <w:qFormat/>
    <w:uiPriority w:val="1"/>
    <w:rPr>
      <w:rFonts w:ascii="Trebuchet MS" w:hAnsi="Trebuchet MS" w:eastAsia="Trebuchet MS" w:cs="Trebuchet MS"/>
      <w:sz w:val="21"/>
      <w:szCs w:val="21"/>
    </w:rPr>
  </w:style>
  <w:style w:type="paragraph" w:customStyle="1" w:styleId="28">
    <w:name w:val="TOC 标题2"/>
    <w:basedOn w:val="2"/>
    <w:next w:val="1"/>
    <w:unhideWhenUsed/>
    <w:qFormat/>
    <w:uiPriority w:val="39"/>
    <w:pPr>
      <w:keepNext/>
      <w:keepLines/>
      <w:spacing w:before="240" w:line="259" w:lineRule="auto"/>
      <w:ind w:left="0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376092" w:themeColor="accent1" w:themeShade="BF"/>
      <w:sz w:val="32"/>
      <w:szCs w:val="32"/>
    </w:rPr>
  </w:style>
  <w:style w:type="character" w:customStyle="1" w:styleId="29">
    <w:name w:val="页眉 字符"/>
    <w:basedOn w:val="15"/>
    <w:link w:val="11"/>
    <w:qFormat/>
    <w:uiPriority w:val="99"/>
    <w:rPr>
      <w:rFonts w:ascii="Trebuchet MS" w:hAnsi="Trebuchet MS" w:eastAsia="Trebuchet MS" w:cs="Trebuchet MS"/>
      <w:sz w:val="18"/>
      <w:szCs w:val="22"/>
    </w:rPr>
  </w:style>
  <w:style w:type="paragraph" w:customStyle="1" w:styleId="30">
    <w:name w:val="21bc9c4b-6a32-43e5-beaa-fd2d792c5735"/>
    <w:basedOn w:val="2"/>
    <w:next w:val="31"/>
    <w:link w:val="32"/>
    <w:qFormat/>
    <w:uiPriority w:val="0"/>
    <w:pPr>
      <w:adjustRightInd w:val="0"/>
      <w:spacing w:before="0" w:line="288" w:lineRule="auto"/>
      <w:ind w:left="0"/>
      <w:jc w:val="left"/>
    </w:pPr>
    <w:rPr>
      <w:rFonts w:ascii="微软雅黑" w:hAnsi="微软雅黑" w:eastAsia="微软雅黑"/>
      <w:color w:val="000000"/>
      <w:sz w:val="32"/>
    </w:rPr>
  </w:style>
  <w:style w:type="paragraph" w:customStyle="1" w:styleId="31">
    <w:name w:val="acbfdd8b-e11b-4d36-88ff-6049b138f862"/>
    <w:basedOn w:val="7"/>
    <w:link w:val="33"/>
    <w:qFormat/>
    <w:uiPriority w:val="0"/>
    <w:pPr>
      <w:adjustRightInd w:val="0"/>
      <w:spacing w:line="288" w:lineRule="auto"/>
    </w:pPr>
    <w:rPr>
      <w:rFonts w:ascii="微软雅黑" w:hAnsi="微软雅黑" w:eastAsia="微软雅黑"/>
      <w:color w:val="000000"/>
      <w:sz w:val="22"/>
    </w:rPr>
  </w:style>
  <w:style w:type="character" w:customStyle="1" w:styleId="32">
    <w:name w:val="21bc9c4b-6a32-43e5-beaa-fd2d792c5735 字符"/>
    <w:basedOn w:val="24"/>
    <w:link w:val="30"/>
    <w:qFormat/>
    <w:uiPriority w:val="0"/>
    <w:rPr>
      <w:rFonts w:ascii="微软雅黑" w:hAnsi="微软雅黑" w:eastAsia="微软雅黑" w:cs="Roboto"/>
      <w:color w:val="000000"/>
      <w:sz w:val="32"/>
      <w:szCs w:val="44"/>
    </w:rPr>
  </w:style>
  <w:style w:type="character" w:customStyle="1" w:styleId="33">
    <w:name w:val="acbfdd8b-e11b-4d36-88ff-6049b138f862 字符"/>
    <w:basedOn w:val="24"/>
    <w:link w:val="31"/>
    <w:qFormat/>
    <w:uiPriority w:val="0"/>
    <w:rPr>
      <w:rFonts w:ascii="微软雅黑" w:hAnsi="微软雅黑" w:eastAsia="微软雅黑" w:cs="Trebuchet MS"/>
      <w:b w:val="0"/>
      <w:bCs w:val="0"/>
      <w:color w:val="000000"/>
      <w:sz w:val="22"/>
      <w:szCs w:val="21"/>
    </w:rPr>
  </w:style>
  <w:style w:type="paragraph" w:customStyle="1" w:styleId="34">
    <w:name w:val="发布说明正文"/>
    <w:basedOn w:val="4"/>
    <w:next w:val="1"/>
    <w:qFormat/>
    <w:uiPriority w:val="1"/>
    <w:rPr>
      <w:spacing w:val="-2"/>
    </w:rPr>
  </w:style>
  <w:style w:type="character" w:customStyle="1" w:styleId="35">
    <w:name w:val="明显参考1"/>
    <w:basedOn w:val="15"/>
    <w:qFormat/>
    <w:uiPriority w:val="32"/>
    <w:rPr>
      <w:b/>
      <w:bCs/>
      <w:smallCaps/>
      <w:color w:val="4F81BD" w:themeColor="accent1"/>
      <w:spacing w:val="5"/>
      <w14:textFill>
        <w14:solidFill>
          <w14:schemeClr w14:val="accent1"/>
        </w14:solidFill>
      </w14:textFill>
    </w:rPr>
  </w:style>
  <w:style w:type="character" w:customStyle="1" w:styleId="36">
    <w:name w:val="日期 字符"/>
    <w:basedOn w:val="15"/>
    <w:link w:val="9"/>
    <w:qFormat/>
    <w:uiPriority w:val="0"/>
    <w:rPr>
      <w:rFonts w:ascii="Trebuchet MS" w:hAnsi="Trebuchet MS" w:eastAsia="Trebuchet MS" w:cs="Trebuchet MS"/>
      <w:sz w:val="22"/>
      <w:szCs w:val="22"/>
    </w:rPr>
  </w:style>
  <w:style w:type="paragraph" w:customStyle="1" w:styleId="37">
    <w:name w:val="标题1"/>
    <w:basedOn w:val="30"/>
    <w:link w:val="38"/>
    <w:qFormat/>
    <w:uiPriority w:val="1"/>
    <w:pPr>
      <w:numPr>
        <w:ilvl w:val="0"/>
        <w:numId w:val="1"/>
      </w:numPr>
    </w:pPr>
    <w:rPr>
      <w:rFonts w:ascii="仿宋" w:hAnsi="仿宋" w:eastAsia="黑体"/>
      <w:sz w:val="44"/>
    </w:rPr>
  </w:style>
  <w:style w:type="character" w:customStyle="1" w:styleId="38">
    <w:name w:val="标题1 字符"/>
    <w:basedOn w:val="32"/>
    <w:link w:val="37"/>
    <w:qFormat/>
    <w:uiPriority w:val="1"/>
    <w:rPr>
      <w:rFonts w:ascii="仿宋" w:hAnsi="仿宋" w:eastAsia="黑体" w:cs="Roboto"/>
      <w:color w:val="000000"/>
      <w:sz w:val="44"/>
      <w:szCs w:val="44"/>
    </w:rPr>
  </w:style>
  <w:style w:type="paragraph" w:customStyle="1" w:styleId="39">
    <w:name w:val="标题样式1"/>
    <w:basedOn w:val="37"/>
    <w:link w:val="40"/>
    <w:qFormat/>
    <w:uiPriority w:val="1"/>
    <w:pPr>
      <w:tabs>
        <w:tab w:val="left" w:pos="360"/>
      </w:tabs>
    </w:pPr>
  </w:style>
  <w:style w:type="character" w:customStyle="1" w:styleId="40">
    <w:name w:val="标题样式1 字符"/>
    <w:basedOn w:val="38"/>
    <w:link w:val="39"/>
    <w:qFormat/>
    <w:uiPriority w:val="1"/>
    <w:rPr>
      <w:rFonts w:ascii="仿宋" w:hAnsi="仿宋" w:eastAsia="黑体" w:cs="Roboto"/>
      <w:color w:val="000000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2.xml"/><Relationship Id="rId7" Type="http://schemas.openxmlformats.org/officeDocument/2006/relationships/footer" Target="footer2.xml"/><Relationship Id="rId6" Type="http://schemas.openxmlformats.org/officeDocument/2006/relationships/header" Target="header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Huawei Technologies Co., Ltd.</Company>
  <Pages>3</Pages>
  <Words>425</Words>
  <Characters>945</Characters>
  <Lines>18</Lines>
  <Paragraphs>5</Paragraphs>
  <TotalTime>0</TotalTime>
  <ScaleCrop>false</ScaleCrop>
  <LinksUpToDate>false</LinksUpToDate>
  <CharactersWithSpaces>1234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2024-12-30T12:26:00Z</dcterms:created>
  <dc:creator>华为技术有限公司</dc:creator>
  <cp:lastModifiedBy>开心就好</cp:lastModifiedBy>
  <dcterms:modified xsi:type="dcterms:W3CDTF">2026-07-21T07:09:22Z</dcterms:modified>
  <dc:subject>版本说明书</dc:subject>
  <dc:title>版本说明书</dc:title>
  <cp:revision>116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2024-03-15T00:00:00Z</vt:filetime>
  </property>
  <property fmtid="{D5CDD505-2E9C-101B-9397-08002B2CF9AE}" pid="3" name="Creator">
    <vt:lpwstr>AH XSL Formatter V6.6 MR11a for Linux64 : 6.6.13.44306 (2020-04-17T17:29+09)</vt:lpwstr>
  </property>
  <property fmtid="{D5CDD505-2E9C-101B-9397-08002B2CF9AE}" pid="4" name="LastSaved">
    <vt:filetime>2024-07-05T00:00:00Z</vt:filetime>
  </property>
  <property fmtid="{D5CDD505-2E9C-101B-9397-08002B2CF9AE}" pid="5" name="Producer">
    <vt:lpwstr>Antenna House PDF Output Library 6.6.1548 (Linux64)</vt:lpwstr>
  </property>
  <property fmtid="{D5CDD505-2E9C-101B-9397-08002B2CF9AE}" pid="6" name="KSOProductBuildVer">
    <vt:lpwstr>2052-12.1.0.26895</vt:lpwstr>
  </property>
  <property fmtid="{D5CDD505-2E9C-101B-9397-08002B2CF9AE}" pid="7" name="ICV">
    <vt:lpwstr>2A36F8F8293B4C1BADD02F76954199A6_12</vt:lpwstr>
  </property>
  <property fmtid="{D5CDD505-2E9C-101B-9397-08002B2CF9AE}" pid="8" name="KSOTemplateDocerSaveRecord">
    <vt:lpwstr>eyJoZGlkIjoiZmVjZjQyMTM4NGYzMzc1YzQ2OGMxMjEzZjJiOGVlMjYiLCJ1c2VySWQiOiI2NDI0NjUyMzgifQ==</vt:lpwstr>
  </property>
</Properties>
</file>